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C178DF" w14:textId="77777777" w:rsidR="008F36C9" w:rsidRPr="00E07E1F" w:rsidRDefault="008F36C9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746E3BE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59BDCF8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778F3FA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634AE83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E17B89F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F128E38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5E6C7BE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189B637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B202EEE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CB516DB" w14:textId="77777777" w:rsidR="00950215" w:rsidRPr="00E07E1F" w:rsidRDefault="00950215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A3ACAD0" w14:textId="77777777" w:rsidR="00AC67E3" w:rsidRPr="00E07E1F" w:rsidRDefault="00AC67E3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C83861F" w14:textId="77777777" w:rsidR="00AC67E3" w:rsidRPr="00E07E1F" w:rsidRDefault="00AC67E3" w:rsidP="00842326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CBD3725" w14:textId="615F68C4" w:rsidR="00894288" w:rsidRPr="00E07E1F" w:rsidRDefault="00841208" w:rsidP="00950215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E07E1F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Załącznik nr </w:t>
      </w:r>
      <w:r w:rsidR="00950215" w:rsidRPr="00E07E1F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1 do </w:t>
      </w:r>
      <w:r w:rsidR="00952E0E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Rozeznania rynku </w:t>
      </w:r>
    </w:p>
    <w:p w14:paraId="624E90B3" w14:textId="7B121E22" w:rsidR="00915AC9" w:rsidRPr="00E07E1F" w:rsidRDefault="00915AC9" w:rsidP="00950215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566F75B5" w14:textId="77777777" w:rsidR="00915AC9" w:rsidRPr="00E07E1F" w:rsidRDefault="00915AC9" w:rsidP="00915AC9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E07E1F">
        <w:rPr>
          <w:rFonts w:asciiTheme="majorHAnsi" w:hAnsiTheme="majorHAnsi" w:cstheme="majorHAnsi"/>
          <w:b/>
          <w:sz w:val="28"/>
          <w:szCs w:val="28"/>
          <w:lang w:eastAsia="en-US"/>
        </w:rPr>
        <w:t>FORMULARZ OFERTY</w:t>
      </w:r>
    </w:p>
    <w:p w14:paraId="011AE8E7" w14:textId="77777777" w:rsidR="00915AC9" w:rsidRPr="00E07E1F" w:rsidRDefault="00915AC9" w:rsidP="00950215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4F7B6847" w14:textId="5A905262" w:rsidR="00950215" w:rsidRPr="00E07E1F" w:rsidRDefault="00950215">
      <w:pPr>
        <w:suppressAutoHyphens w:val="0"/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E07E1F">
        <w:rPr>
          <w:rFonts w:asciiTheme="majorHAnsi" w:hAnsiTheme="majorHAnsi" w:cstheme="majorHAnsi"/>
          <w:b/>
          <w:lang w:eastAsia="en-US"/>
        </w:rPr>
        <w:br w:type="page"/>
      </w:r>
    </w:p>
    <w:p w14:paraId="41DF8A11" w14:textId="77777777" w:rsidR="00D24C3C" w:rsidRPr="00E07E1F" w:rsidRDefault="00D24C3C" w:rsidP="00D24C3C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E07E1F">
        <w:rPr>
          <w:rFonts w:asciiTheme="majorHAnsi" w:hAnsiTheme="majorHAnsi" w:cstheme="majorHAnsi"/>
          <w:b/>
          <w:spacing w:val="-4"/>
          <w:sz w:val="30"/>
          <w:szCs w:val="30"/>
        </w:rPr>
        <w:lastRenderedPageBreak/>
        <w:t xml:space="preserve">OFERTA </w:t>
      </w:r>
    </w:p>
    <w:p w14:paraId="51815909" w14:textId="511C920A" w:rsidR="00A77388" w:rsidRPr="006A3BCA" w:rsidRDefault="00A63042" w:rsidP="00376AE2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pacing w:val="-4"/>
        </w:rPr>
        <w:t xml:space="preserve">do </w:t>
      </w:r>
      <w:r w:rsidR="000F6D1D">
        <w:rPr>
          <w:rFonts w:asciiTheme="majorHAnsi" w:hAnsiTheme="majorHAnsi" w:cstheme="majorHAnsi"/>
          <w:spacing w:val="-4"/>
        </w:rPr>
        <w:t>rozeznani</w:t>
      </w:r>
      <w:r>
        <w:rPr>
          <w:rFonts w:asciiTheme="majorHAnsi" w:hAnsiTheme="majorHAnsi" w:cstheme="majorHAnsi"/>
          <w:spacing w:val="-4"/>
        </w:rPr>
        <w:t>a</w:t>
      </w:r>
      <w:r w:rsidR="000F6D1D">
        <w:rPr>
          <w:rFonts w:asciiTheme="majorHAnsi" w:hAnsiTheme="majorHAnsi" w:cstheme="majorHAnsi"/>
          <w:spacing w:val="-4"/>
        </w:rPr>
        <w:t xml:space="preserve"> rynku </w:t>
      </w:r>
      <w:r w:rsidR="0086428C">
        <w:rPr>
          <w:rFonts w:asciiTheme="majorHAnsi" w:hAnsiTheme="majorHAnsi" w:cstheme="majorHAnsi"/>
          <w:spacing w:val="-4"/>
        </w:rPr>
        <w:t xml:space="preserve">z dnia 15 kwietnia </w:t>
      </w:r>
      <w:r w:rsidR="00D24C3C" w:rsidRPr="00E07E1F">
        <w:rPr>
          <w:rFonts w:asciiTheme="majorHAnsi" w:hAnsiTheme="majorHAnsi" w:cstheme="majorHAnsi"/>
          <w:spacing w:val="-4"/>
        </w:rPr>
        <w:t>20</w:t>
      </w:r>
      <w:r w:rsidR="00894288" w:rsidRPr="00E07E1F">
        <w:rPr>
          <w:rFonts w:asciiTheme="majorHAnsi" w:hAnsiTheme="majorHAnsi" w:cstheme="majorHAnsi"/>
          <w:spacing w:val="-4"/>
        </w:rPr>
        <w:t>2</w:t>
      </w:r>
      <w:r w:rsidR="00A77388">
        <w:rPr>
          <w:rFonts w:asciiTheme="majorHAnsi" w:hAnsiTheme="majorHAnsi" w:cstheme="majorHAnsi"/>
          <w:spacing w:val="-4"/>
        </w:rPr>
        <w:t>2</w:t>
      </w:r>
      <w:r w:rsidR="00D24C3C" w:rsidRPr="00E07E1F">
        <w:rPr>
          <w:rFonts w:asciiTheme="majorHAnsi" w:hAnsiTheme="majorHAnsi" w:cstheme="majorHAnsi"/>
          <w:spacing w:val="-4"/>
        </w:rPr>
        <w:t xml:space="preserve"> r.</w:t>
      </w:r>
      <w:r w:rsidR="00067683" w:rsidRPr="00E07E1F">
        <w:rPr>
          <w:rFonts w:asciiTheme="majorHAnsi" w:hAnsiTheme="majorHAnsi" w:cstheme="majorHAnsi"/>
          <w:spacing w:val="-4"/>
        </w:rPr>
        <w:t xml:space="preserve"> </w:t>
      </w:r>
      <w:r w:rsidR="00376AE2">
        <w:rPr>
          <w:rFonts w:asciiTheme="majorHAnsi" w:hAnsiTheme="majorHAnsi" w:cstheme="majorHAnsi"/>
          <w:spacing w:val="-4"/>
        </w:rPr>
        <w:t xml:space="preserve">dot. wynagrodzenia opiekuna szkoleń </w:t>
      </w:r>
      <w:r w:rsidR="00067683" w:rsidRPr="00E07E1F">
        <w:rPr>
          <w:rFonts w:asciiTheme="majorHAnsi" w:hAnsiTheme="majorHAnsi" w:cstheme="majorHAnsi"/>
          <w:spacing w:val="-4"/>
        </w:rPr>
        <w:t>w projek</w:t>
      </w:r>
      <w:r w:rsidR="00D752B1" w:rsidRPr="00E07E1F">
        <w:rPr>
          <w:rFonts w:asciiTheme="majorHAnsi" w:hAnsiTheme="majorHAnsi" w:cstheme="majorHAnsi"/>
          <w:spacing w:val="-4"/>
        </w:rPr>
        <w:t>cie</w:t>
      </w:r>
      <w:r w:rsidR="00067683" w:rsidRPr="00E07E1F">
        <w:rPr>
          <w:rFonts w:asciiTheme="majorHAnsi" w:hAnsiTheme="majorHAnsi" w:cstheme="majorHAnsi"/>
          <w:spacing w:val="-4"/>
        </w:rPr>
        <w:t xml:space="preserve"> </w:t>
      </w:r>
      <w:r w:rsidR="003A3576" w:rsidRPr="002520AC">
        <w:rPr>
          <w:rFonts w:asciiTheme="majorHAnsi" w:hAnsiTheme="majorHAnsi" w:cstheme="majorHAnsi"/>
          <w:spacing w:val="-4"/>
        </w:rPr>
        <w:t>„</w:t>
      </w:r>
      <w:bookmarkStart w:id="0" w:name="_Hlk75463035"/>
      <w:bookmarkStart w:id="1" w:name="_Hlk58361657"/>
      <w:bookmarkStart w:id="2" w:name="_Hlk26451664"/>
      <w:r w:rsidR="00A77388" w:rsidRPr="00E2044F">
        <w:rPr>
          <w:rFonts w:eastAsia="Times New Roman"/>
          <w:lang w:eastAsia="pl-PL"/>
        </w:rPr>
        <w:t xml:space="preserve">Podnoszenie kompetencji eksperckich przedstawicieli organizacji </w:t>
      </w:r>
      <w:proofErr w:type="spellStart"/>
      <w:r w:rsidR="00A77388" w:rsidRPr="00E2044F">
        <w:rPr>
          <w:rFonts w:eastAsia="Times New Roman"/>
          <w:lang w:eastAsia="pl-PL"/>
        </w:rPr>
        <w:t>pacjenckich</w:t>
      </w:r>
      <w:proofErr w:type="spellEnd"/>
      <w:r w:rsidR="00A77388" w:rsidRPr="006A3BCA">
        <w:rPr>
          <w:rFonts w:asciiTheme="majorHAnsi" w:hAnsiTheme="majorHAnsi" w:cstheme="majorHAnsi"/>
        </w:rPr>
        <w:t>”</w:t>
      </w:r>
      <w:bookmarkEnd w:id="0"/>
    </w:p>
    <w:bookmarkEnd w:id="1"/>
    <w:bookmarkEnd w:id="2"/>
    <w:p w14:paraId="6D99B0DE" w14:textId="77777777" w:rsidR="00D24C3C" w:rsidRPr="00E07E1F" w:rsidRDefault="00D24C3C" w:rsidP="00D24C3C">
      <w:pPr>
        <w:tabs>
          <w:tab w:val="left" w:pos="576"/>
        </w:tabs>
        <w:spacing w:after="120" w:line="240" w:lineRule="auto"/>
        <w:jc w:val="center"/>
        <w:rPr>
          <w:rFonts w:asciiTheme="majorHAnsi" w:hAnsiTheme="majorHAnsi" w:cstheme="majorHAnsi"/>
          <w:spacing w:val="-4"/>
          <w:sz w:val="12"/>
          <w:szCs w:val="12"/>
        </w:rPr>
      </w:pPr>
    </w:p>
    <w:p w14:paraId="2BEEF51E" w14:textId="77777777" w:rsidR="00D24C3C" w:rsidRPr="00E07E1F" w:rsidRDefault="00D24C3C" w:rsidP="00D24C3C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E07E1F">
        <w:rPr>
          <w:rFonts w:asciiTheme="majorHAnsi" w:hAnsiTheme="majorHAnsi" w:cstheme="majorHAnsi"/>
        </w:rPr>
        <w:t xml:space="preserve">My niżej podpisani działając w imieniu i na rzecz       </w:t>
      </w:r>
      <w:r w:rsidRPr="00E07E1F">
        <w:rPr>
          <w:rFonts w:asciiTheme="majorHAnsi" w:hAnsiTheme="majorHAnsi" w:cstheme="majorHAnsi"/>
          <w:sz w:val="30"/>
          <w:szCs w:val="30"/>
        </w:rPr>
        <w:t xml:space="preserve">/     </w:t>
      </w:r>
      <w:r w:rsidRPr="00E07E1F">
        <w:rPr>
          <w:rFonts w:asciiTheme="majorHAnsi" w:hAnsiTheme="majorHAnsi" w:cstheme="majorHAnsi"/>
        </w:rPr>
        <w:t>Niżej podpisany/-a:</w:t>
      </w:r>
    </w:p>
    <w:p w14:paraId="093E56F8" w14:textId="77777777" w:rsidR="00D24C3C" w:rsidRPr="00E07E1F" w:rsidRDefault="00D24C3C" w:rsidP="00D24C3C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E07E1F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379B1E1E" w14:textId="77777777" w:rsidR="00D24C3C" w:rsidRPr="00E07E1F" w:rsidRDefault="00D24C3C" w:rsidP="00D24C3C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54DF3D50" w14:textId="77777777" w:rsidR="00D24C3C" w:rsidRPr="00E07E1F" w:rsidRDefault="00D24C3C" w:rsidP="00D24C3C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  <w:r w:rsidRPr="00E07E1F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</w:p>
    <w:p w14:paraId="13400CCB" w14:textId="77777777" w:rsidR="00D24C3C" w:rsidRPr="00E07E1F" w:rsidRDefault="00D24C3C" w:rsidP="00D24C3C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1B377C59" w14:textId="77777777" w:rsidR="00D24C3C" w:rsidRPr="00E07E1F" w:rsidRDefault="00D24C3C" w:rsidP="00D24C3C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E07E1F">
        <w:rPr>
          <w:rFonts w:asciiTheme="majorHAnsi" w:hAnsiTheme="majorHAnsi" w:cstheme="majorHAnsi"/>
        </w:rPr>
        <w:t>PESEL: ……………………</w:t>
      </w:r>
      <w:proofErr w:type="gramStart"/>
      <w:r w:rsidRPr="00E07E1F">
        <w:rPr>
          <w:rFonts w:asciiTheme="majorHAnsi" w:hAnsiTheme="majorHAnsi" w:cstheme="majorHAnsi"/>
        </w:rPr>
        <w:t>…….</w:t>
      </w:r>
      <w:proofErr w:type="gramEnd"/>
      <w:r w:rsidRPr="00E07E1F">
        <w:rPr>
          <w:rFonts w:asciiTheme="majorHAnsi" w:hAnsiTheme="majorHAnsi" w:cstheme="majorHAnsi"/>
        </w:rPr>
        <w:t>. NIP: …………………………………, REGON: ………………</w:t>
      </w:r>
      <w:proofErr w:type="gramStart"/>
      <w:r w:rsidRPr="00E07E1F">
        <w:rPr>
          <w:rFonts w:asciiTheme="majorHAnsi" w:hAnsiTheme="majorHAnsi" w:cstheme="majorHAnsi"/>
        </w:rPr>
        <w:t>…….</w:t>
      </w:r>
      <w:proofErr w:type="gramEnd"/>
      <w:r w:rsidRPr="00E07E1F">
        <w:rPr>
          <w:rFonts w:asciiTheme="majorHAnsi" w:hAnsiTheme="majorHAnsi" w:cstheme="majorHAnsi"/>
        </w:rPr>
        <w:t xml:space="preserve">. </w:t>
      </w:r>
      <w:r w:rsidRPr="00E07E1F">
        <w:rPr>
          <w:rFonts w:asciiTheme="majorHAnsi" w:hAnsiTheme="majorHAnsi" w:cstheme="majorHAnsi"/>
          <w:i/>
        </w:rPr>
        <w:t>(niepotrzebne skreślić)</w:t>
      </w:r>
    </w:p>
    <w:p w14:paraId="3AAA2971" w14:textId="77777777" w:rsidR="00D24C3C" w:rsidRPr="00E07E1F" w:rsidRDefault="00D24C3C" w:rsidP="00D24C3C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2D0495FD" w14:textId="33298DB4" w:rsidR="00D24C3C" w:rsidRPr="00E07E1F" w:rsidRDefault="00D24C3C" w:rsidP="0053644D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E07E1F">
        <w:rPr>
          <w:rFonts w:asciiTheme="majorHAnsi" w:hAnsiTheme="majorHAnsi" w:cstheme="majorHAnsi"/>
        </w:rPr>
        <w:t xml:space="preserve">W odpowiedzi na </w:t>
      </w:r>
      <w:r w:rsidR="00A63042">
        <w:rPr>
          <w:rFonts w:asciiTheme="majorHAnsi" w:hAnsiTheme="majorHAnsi" w:cstheme="majorHAnsi"/>
        </w:rPr>
        <w:t>R</w:t>
      </w:r>
      <w:r w:rsidR="000F6D1D">
        <w:rPr>
          <w:rFonts w:asciiTheme="majorHAnsi" w:hAnsiTheme="majorHAnsi" w:cstheme="majorHAnsi"/>
        </w:rPr>
        <w:t xml:space="preserve">ozeznanie rynku </w:t>
      </w:r>
      <w:r w:rsidR="00B40568" w:rsidRPr="00E07E1F">
        <w:rPr>
          <w:rFonts w:asciiTheme="majorHAnsi" w:hAnsiTheme="majorHAnsi" w:cstheme="majorHAnsi"/>
        </w:rPr>
        <w:t xml:space="preserve">z dnia </w:t>
      </w:r>
      <w:r w:rsidR="002D1A67">
        <w:rPr>
          <w:rFonts w:asciiTheme="majorHAnsi" w:hAnsiTheme="majorHAnsi" w:cstheme="majorHAnsi"/>
        </w:rPr>
        <w:t>1</w:t>
      </w:r>
      <w:r w:rsidR="0086428C">
        <w:rPr>
          <w:rFonts w:asciiTheme="majorHAnsi" w:hAnsiTheme="majorHAnsi" w:cstheme="majorHAnsi"/>
        </w:rPr>
        <w:t xml:space="preserve">5 kwietnia </w:t>
      </w:r>
      <w:r w:rsidR="00A77388">
        <w:rPr>
          <w:rFonts w:asciiTheme="majorHAnsi" w:hAnsiTheme="majorHAnsi" w:cstheme="majorHAnsi"/>
        </w:rPr>
        <w:t>2022</w:t>
      </w:r>
      <w:r w:rsidR="00B40568" w:rsidRPr="00E07E1F">
        <w:rPr>
          <w:rFonts w:asciiTheme="majorHAnsi" w:hAnsiTheme="majorHAnsi" w:cstheme="majorHAnsi"/>
        </w:rPr>
        <w:t xml:space="preserve"> r. </w:t>
      </w:r>
      <w:r w:rsidRPr="00E07E1F">
        <w:rPr>
          <w:rFonts w:asciiTheme="majorHAnsi" w:hAnsiTheme="majorHAnsi" w:cstheme="majorHAnsi"/>
        </w:rPr>
        <w:t xml:space="preserve">(zwane dalej </w:t>
      </w:r>
      <w:r w:rsidR="00A63042">
        <w:rPr>
          <w:rFonts w:asciiTheme="majorHAnsi" w:hAnsiTheme="majorHAnsi" w:cstheme="majorHAnsi"/>
        </w:rPr>
        <w:t>Rozeznaniem</w:t>
      </w:r>
      <w:r w:rsidRPr="00E07E1F">
        <w:rPr>
          <w:rFonts w:asciiTheme="majorHAnsi" w:hAnsiTheme="majorHAnsi" w:cstheme="majorHAnsi"/>
        </w:rPr>
        <w:t xml:space="preserve">) dotyczące </w:t>
      </w:r>
      <w:r w:rsidR="0086428C">
        <w:rPr>
          <w:rFonts w:asciiTheme="majorHAnsi" w:hAnsiTheme="majorHAnsi" w:cstheme="majorHAnsi"/>
        </w:rPr>
        <w:t>wynagrodze</w:t>
      </w:r>
      <w:r w:rsidR="00376AE2">
        <w:rPr>
          <w:rFonts w:asciiTheme="majorHAnsi" w:hAnsiTheme="majorHAnsi" w:cstheme="majorHAnsi"/>
        </w:rPr>
        <w:t>n</w:t>
      </w:r>
      <w:r w:rsidR="0086428C">
        <w:rPr>
          <w:rFonts w:asciiTheme="majorHAnsi" w:hAnsiTheme="majorHAnsi" w:cstheme="majorHAnsi"/>
        </w:rPr>
        <w:t xml:space="preserve">ia opiekuna szkoleń podczas 21 szkoleń zaplanowanych w projekcie </w:t>
      </w:r>
      <w:r w:rsidR="00A77388" w:rsidRPr="003C2592">
        <w:rPr>
          <w:rFonts w:asciiTheme="majorHAnsi" w:hAnsiTheme="majorHAnsi" w:cstheme="majorHAnsi"/>
          <w:spacing w:val="-4"/>
        </w:rPr>
        <w:t>„</w:t>
      </w:r>
      <w:r w:rsidR="00A77388" w:rsidRPr="003C2592">
        <w:rPr>
          <w:rFonts w:asciiTheme="majorHAnsi" w:eastAsia="Times New Roman" w:hAnsiTheme="majorHAnsi" w:cstheme="majorHAnsi"/>
          <w:lang w:eastAsia="en-US"/>
        </w:rPr>
        <w:t xml:space="preserve">Podnoszenie kompetencji eksperckich przedstawicieli organizacji </w:t>
      </w:r>
      <w:proofErr w:type="spellStart"/>
      <w:r w:rsidR="00A77388" w:rsidRPr="003C2592">
        <w:rPr>
          <w:rFonts w:asciiTheme="majorHAnsi" w:eastAsia="Times New Roman" w:hAnsiTheme="majorHAnsi" w:cstheme="majorHAnsi"/>
          <w:lang w:eastAsia="en-US"/>
        </w:rPr>
        <w:t>pacjenckich</w:t>
      </w:r>
      <w:proofErr w:type="spellEnd"/>
      <w:r w:rsidR="00A77388" w:rsidRPr="003C2592">
        <w:t>”</w:t>
      </w:r>
      <w:r w:rsidR="00A77388" w:rsidRPr="003C2592">
        <w:rPr>
          <w:rFonts w:asciiTheme="majorHAnsi" w:hAnsiTheme="majorHAnsi" w:cstheme="majorHAnsi"/>
        </w:rPr>
        <w:t xml:space="preserve"> </w:t>
      </w:r>
      <w:r w:rsidR="00BE3192" w:rsidRPr="00E07E1F">
        <w:rPr>
          <w:rFonts w:asciiTheme="majorHAnsi" w:hAnsiTheme="majorHAnsi" w:cstheme="majorHAnsi"/>
        </w:rPr>
        <w:t>realizowan</w:t>
      </w:r>
      <w:r w:rsidR="00A77388">
        <w:rPr>
          <w:rFonts w:asciiTheme="majorHAnsi" w:hAnsiTheme="majorHAnsi" w:cstheme="majorHAnsi"/>
        </w:rPr>
        <w:t>ego</w:t>
      </w:r>
      <w:r w:rsidR="00BE3192" w:rsidRPr="00E07E1F">
        <w:rPr>
          <w:rFonts w:asciiTheme="majorHAnsi" w:hAnsiTheme="majorHAnsi" w:cstheme="majorHAnsi"/>
        </w:rPr>
        <w:t xml:space="preserve"> </w:t>
      </w:r>
      <w:r w:rsidRPr="00E07E1F">
        <w:rPr>
          <w:rFonts w:asciiTheme="majorHAnsi" w:hAnsiTheme="majorHAnsi" w:cstheme="majorHAnsi"/>
        </w:rPr>
        <w:t>w oparciu o</w:t>
      </w:r>
      <w:r w:rsidR="00B40568" w:rsidRPr="00E07E1F">
        <w:rPr>
          <w:rFonts w:asciiTheme="majorHAnsi" w:hAnsiTheme="majorHAnsi" w:cstheme="majorHAnsi"/>
        </w:rPr>
        <w:t> </w:t>
      </w:r>
      <w:r w:rsidRPr="00E07E1F">
        <w:rPr>
          <w:rFonts w:asciiTheme="majorHAnsi" w:hAnsiTheme="majorHAnsi" w:cstheme="majorHAnsi"/>
        </w:rPr>
        <w:t xml:space="preserve">umowę o dofinansowanie Projektu podpisaną </w:t>
      </w:r>
      <w:r w:rsidR="00472629">
        <w:rPr>
          <w:rFonts w:asciiTheme="majorHAnsi" w:hAnsiTheme="majorHAnsi" w:cstheme="majorHAnsi"/>
        </w:rPr>
        <w:t xml:space="preserve">z </w:t>
      </w:r>
      <w:r w:rsidR="00A77388">
        <w:rPr>
          <w:rFonts w:asciiTheme="majorHAnsi" w:hAnsiTheme="majorHAnsi" w:cstheme="majorHAnsi"/>
        </w:rPr>
        <w:t>Kancelarią Prezesa Rady Ministrów</w:t>
      </w:r>
      <w:r w:rsidRPr="00E07E1F">
        <w:rPr>
          <w:rFonts w:asciiTheme="majorHAnsi" w:hAnsiTheme="majorHAnsi" w:cstheme="majorHAnsi"/>
        </w:rPr>
        <w:t>,</w:t>
      </w:r>
      <w:r w:rsidR="009B78DD" w:rsidRPr="00E07E1F">
        <w:rPr>
          <w:rFonts w:asciiTheme="majorHAnsi" w:hAnsiTheme="majorHAnsi" w:cstheme="majorHAnsi"/>
        </w:rPr>
        <w:t xml:space="preserve"> </w:t>
      </w:r>
      <w:r w:rsidRPr="00E07E1F">
        <w:rPr>
          <w:rFonts w:asciiTheme="majorHAnsi" w:hAnsiTheme="majorHAnsi" w:cstheme="majorHAnsi"/>
        </w:rPr>
        <w:t>oferuję wykonanie przedmiotu Zamówienia zgodnie z</w:t>
      </w:r>
      <w:r w:rsidR="00505306" w:rsidRPr="00E07E1F">
        <w:rPr>
          <w:rFonts w:asciiTheme="majorHAnsi" w:hAnsiTheme="majorHAnsi" w:cstheme="majorHAnsi"/>
        </w:rPr>
        <w:t> </w:t>
      </w:r>
      <w:r w:rsidRPr="00E07E1F">
        <w:rPr>
          <w:rFonts w:asciiTheme="majorHAnsi" w:hAnsiTheme="majorHAnsi" w:cstheme="majorHAnsi"/>
        </w:rPr>
        <w:t>warunkami określonymi przez Zamawiającego w </w:t>
      </w:r>
      <w:r w:rsidR="001C19BC">
        <w:rPr>
          <w:rFonts w:asciiTheme="majorHAnsi" w:hAnsiTheme="majorHAnsi" w:cstheme="majorHAnsi"/>
        </w:rPr>
        <w:t>Rozeznaniu</w:t>
      </w:r>
      <w:r w:rsidR="00A77388">
        <w:rPr>
          <w:rFonts w:asciiTheme="majorHAnsi" w:hAnsiTheme="majorHAnsi" w:cstheme="majorHAnsi"/>
        </w:rPr>
        <w:t xml:space="preserve"> za </w:t>
      </w:r>
      <w:r w:rsidR="00682889" w:rsidRPr="00682889">
        <w:rPr>
          <w:rFonts w:asciiTheme="majorHAnsi" w:hAnsiTheme="majorHAnsi" w:cstheme="majorHAnsi"/>
          <w:u w:val="single"/>
        </w:rPr>
        <w:t xml:space="preserve">wynagrodzenie miesięczne </w:t>
      </w:r>
      <w:r w:rsidR="00682889">
        <w:rPr>
          <w:rFonts w:asciiTheme="majorHAnsi" w:hAnsiTheme="majorHAnsi" w:cstheme="majorHAnsi"/>
          <w:u w:val="single"/>
        </w:rPr>
        <w:t xml:space="preserve">(brutto – bez ZUS pracodawcy) </w:t>
      </w:r>
      <w:r w:rsidR="00682889" w:rsidRPr="00682889">
        <w:rPr>
          <w:rFonts w:asciiTheme="majorHAnsi" w:hAnsiTheme="majorHAnsi" w:cstheme="majorHAnsi"/>
          <w:u w:val="single"/>
        </w:rPr>
        <w:t>na podstawie umowy o pracę przez okres 9</w:t>
      </w:r>
      <w:r w:rsidR="00682889">
        <w:rPr>
          <w:rFonts w:asciiTheme="majorHAnsi" w:hAnsiTheme="majorHAnsi" w:cstheme="majorHAnsi"/>
          <w:u w:val="single"/>
        </w:rPr>
        <w:t> </w:t>
      </w:r>
      <w:r w:rsidR="00682889" w:rsidRPr="00682889">
        <w:rPr>
          <w:rFonts w:asciiTheme="majorHAnsi" w:hAnsiTheme="majorHAnsi" w:cstheme="majorHAnsi"/>
          <w:u w:val="single"/>
        </w:rPr>
        <w:t>(dziewięciu) miesięcy</w:t>
      </w:r>
      <w:r w:rsidR="006B6BEB" w:rsidRPr="00682889">
        <w:rPr>
          <w:rFonts w:asciiTheme="majorHAnsi" w:hAnsiTheme="majorHAnsi" w:cstheme="majorHAnsi"/>
          <w:u w:val="single"/>
        </w:rPr>
        <w:t>:</w:t>
      </w:r>
      <w:r w:rsidRPr="00E07E1F">
        <w:rPr>
          <w:rFonts w:asciiTheme="majorHAnsi" w:hAnsiTheme="majorHAnsi" w:cstheme="majorHAnsi"/>
        </w:rPr>
        <w:t xml:space="preserve"> </w:t>
      </w:r>
    </w:p>
    <w:p w14:paraId="379A7A23" w14:textId="77777777" w:rsidR="006B6BEB" w:rsidRDefault="006B6BEB" w:rsidP="00D24C3C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31001EB8" w14:textId="77777777" w:rsidR="00952E0E" w:rsidRPr="006B6BEB" w:rsidRDefault="00952E0E" w:rsidP="00952E0E">
      <w:pPr>
        <w:pStyle w:val="Akapitzlist"/>
        <w:tabs>
          <w:tab w:val="left" w:pos="4176"/>
        </w:tabs>
        <w:spacing w:after="0" w:line="240" w:lineRule="auto"/>
        <w:ind w:left="357"/>
        <w:jc w:val="both"/>
        <w:rPr>
          <w:rFonts w:asciiTheme="majorHAnsi" w:hAnsiTheme="majorHAnsi" w:cstheme="majorHAnsi"/>
        </w:rPr>
      </w:pPr>
    </w:p>
    <w:p w14:paraId="177B8859" w14:textId="6CA73E86" w:rsidR="00A570BF" w:rsidRDefault="00A570BF" w:rsidP="00A570BF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E07E1F">
        <w:rPr>
          <w:rFonts w:asciiTheme="majorHAnsi" w:hAnsiTheme="majorHAnsi" w:cstheme="majorHAnsi"/>
        </w:rPr>
        <w:t>………………………………… zł netto (słownie: …………………………………………………………………………………</w:t>
      </w:r>
      <w:proofErr w:type="gramStart"/>
      <w:r w:rsidRPr="00E07E1F">
        <w:rPr>
          <w:rFonts w:asciiTheme="majorHAnsi" w:hAnsiTheme="majorHAnsi" w:cstheme="majorHAnsi"/>
        </w:rPr>
        <w:t>…….</w:t>
      </w:r>
      <w:proofErr w:type="gramEnd"/>
      <w:r w:rsidRPr="00E07E1F">
        <w:rPr>
          <w:rFonts w:asciiTheme="majorHAnsi" w:hAnsiTheme="majorHAnsi" w:cstheme="majorHAnsi"/>
        </w:rPr>
        <w:t>.)</w:t>
      </w:r>
    </w:p>
    <w:p w14:paraId="67169808" w14:textId="77777777" w:rsidR="00952E0E" w:rsidRPr="00952E0E" w:rsidRDefault="00952E0E" w:rsidP="00A570BF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  <w:sz w:val="12"/>
          <w:szCs w:val="12"/>
        </w:rPr>
      </w:pPr>
    </w:p>
    <w:p w14:paraId="792A7840" w14:textId="77777777" w:rsidR="00A570BF" w:rsidRDefault="00A570BF" w:rsidP="00A570BF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E07E1F">
        <w:rPr>
          <w:rFonts w:asciiTheme="majorHAnsi" w:hAnsiTheme="majorHAnsi" w:cstheme="majorHAnsi"/>
        </w:rPr>
        <w:t>…………………</w:t>
      </w:r>
      <w:r>
        <w:rPr>
          <w:rFonts w:asciiTheme="majorHAnsi" w:hAnsiTheme="majorHAnsi" w:cstheme="majorHAnsi"/>
        </w:rPr>
        <w:t>…………..</w:t>
      </w:r>
      <w:r w:rsidRPr="00E07E1F">
        <w:rPr>
          <w:rFonts w:asciiTheme="majorHAnsi" w:hAnsiTheme="majorHAnsi" w:cstheme="majorHAnsi"/>
        </w:rPr>
        <w:t>… zł brutto (słownie: ………………</w:t>
      </w:r>
      <w:proofErr w:type="gramStart"/>
      <w:r w:rsidRPr="00E07E1F">
        <w:rPr>
          <w:rFonts w:asciiTheme="majorHAnsi" w:hAnsiTheme="majorHAnsi" w:cstheme="majorHAnsi"/>
        </w:rPr>
        <w:t>…….</w:t>
      </w:r>
      <w:proofErr w:type="gramEnd"/>
      <w:r w:rsidRPr="00E07E1F">
        <w:rPr>
          <w:rFonts w:asciiTheme="majorHAnsi" w:hAnsiTheme="majorHAnsi" w:cstheme="majorHAnsi"/>
        </w:rPr>
        <w:t>……………………………….………………………….……)</w:t>
      </w:r>
    </w:p>
    <w:p w14:paraId="0E1D499C" w14:textId="7A5E70BF" w:rsidR="00950215" w:rsidRPr="00E07E1F" w:rsidRDefault="00950215" w:rsidP="009D46DE">
      <w:pPr>
        <w:tabs>
          <w:tab w:val="left" w:pos="284"/>
        </w:tabs>
        <w:spacing w:before="60" w:after="0" w:line="240" w:lineRule="auto"/>
        <w:jc w:val="both"/>
        <w:rPr>
          <w:rFonts w:asciiTheme="majorHAnsi" w:hAnsiTheme="majorHAnsi" w:cstheme="majorHAnsi"/>
          <w:spacing w:val="-4"/>
        </w:rPr>
      </w:pPr>
      <w:r w:rsidRPr="00E07E1F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149DA584" w14:textId="0B90C72F" w:rsidR="00B210B6" w:rsidRPr="00E07E1F" w:rsidRDefault="00ED7F70" w:rsidP="009D46DE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E07E1F">
        <w:rPr>
          <w:rFonts w:asciiTheme="majorHAnsi" w:hAnsiTheme="majorHAnsi" w:cstheme="majorHAnsi"/>
        </w:rPr>
        <w:t>Z</w:t>
      </w:r>
      <w:r w:rsidR="00B210B6" w:rsidRPr="00E07E1F">
        <w:rPr>
          <w:rFonts w:asciiTheme="majorHAnsi" w:hAnsiTheme="majorHAnsi" w:cstheme="majorHAnsi"/>
        </w:rPr>
        <w:t>apoznałem/</w:t>
      </w:r>
      <w:proofErr w:type="spellStart"/>
      <w:r w:rsidR="00B210B6" w:rsidRPr="00E07E1F">
        <w:rPr>
          <w:rFonts w:asciiTheme="majorHAnsi" w:hAnsiTheme="majorHAnsi" w:cstheme="majorHAnsi"/>
        </w:rPr>
        <w:t>am</w:t>
      </w:r>
      <w:proofErr w:type="spellEnd"/>
      <w:r w:rsidR="00950215" w:rsidRPr="00E07E1F">
        <w:rPr>
          <w:rFonts w:asciiTheme="majorHAnsi" w:hAnsiTheme="majorHAnsi" w:cstheme="majorHAnsi"/>
        </w:rPr>
        <w:t xml:space="preserve"> się z </w:t>
      </w:r>
      <w:r w:rsidR="00A570BF">
        <w:rPr>
          <w:rFonts w:asciiTheme="majorHAnsi" w:hAnsiTheme="majorHAnsi" w:cstheme="majorHAnsi"/>
        </w:rPr>
        <w:t xml:space="preserve">Rozeznaniem rynku </w:t>
      </w:r>
      <w:r w:rsidR="00376AE2">
        <w:rPr>
          <w:rFonts w:asciiTheme="majorHAnsi" w:hAnsiTheme="majorHAnsi" w:cstheme="majorHAnsi"/>
        </w:rPr>
        <w:t xml:space="preserve">z dnia 15 kwietnia </w:t>
      </w:r>
      <w:r w:rsidR="0090244F" w:rsidRPr="00E07E1F">
        <w:rPr>
          <w:rFonts w:asciiTheme="majorHAnsi" w:hAnsiTheme="majorHAnsi" w:cstheme="majorHAnsi"/>
        </w:rPr>
        <w:t>20</w:t>
      </w:r>
      <w:r w:rsidR="00894288" w:rsidRPr="00E07E1F">
        <w:rPr>
          <w:rFonts w:asciiTheme="majorHAnsi" w:hAnsiTheme="majorHAnsi" w:cstheme="majorHAnsi"/>
        </w:rPr>
        <w:t>2</w:t>
      </w:r>
      <w:r w:rsidR="00A77388">
        <w:rPr>
          <w:rFonts w:asciiTheme="majorHAnsi" w:hAnsiTheme="majorHAnsi" w:cstheme="majorHAnsi"/>
        </w:rPr>
        <w:t>2</w:t>
      </w:r>
      <w:r w:rsidR="003A111E" w:rsidRPr="00E07E1F">
        <w:rPr>
          <w:rFonts w:asciiTheme="majorHAnsi" w:hAnsiTheme="majorHAnsi" w:cstheme="majorHAnsi"/>
        </w:rPr>
        <w:t xml:space="preserve"> </w:t>
      </w:r>
      <w:r w:rsidR="0090244F" w:rsidRPr="00E07E1F">
        <w:rPr>
          <w:rFonts w:asciiTheme="majorHAnsi" w:hAnsiTheme="majorHAnsi" w:cstheme="majorHAnsi"/>
        </w:rPr>
        <w:t>r.</w:t>
      </w:r>
      <w:r w:rsidR="00376AE2">
        <w:rPr>
          <w:rFonts w:asciiTheme="majorHAnsi" w:hAnsiTheme="majorHAnsi" w:cstheme="majorHAnsi"/>
        </w:rPr>
        <w:t xml:space="preserve"> dot. wynagrodzenia opiekuna szkol</w:t>
      </w:r>
      <w:r w:rsidR="000E3CD4">
        <w:rPr>
          <w:rFonts w:asciiTheme="majorHAnsi" w:hAnsiTheme="majorHAnsi" w:cstheme="majorHAnsi"/>
        </w:rPr>
        <w:t>e</w:t>
      </w:r>
      <w:r w:rsidR="00376AE2">
        <w:rPr>
          <w:rFonts w:asciiTheme="majorHAnsi" w:hAnsiTheme="majorHAnsi" w:cstheme="majorHAnsi"/>
        </w:rPr>
        <w:t>ń</w:t>
      </w:r>
      <w:r w:rsidR="00950215" w:rsidRPr="00E07E1F">
        <w:rPr>
          <w:rFonts w:asciiTheme="majorHAnsi" w:hAnsiTheme="majorHAnsi" w:cstheme="majorHAnsi"/>
        </w:rPr>
        <w:t xml:space="preserve">, w tym </w:t>
      </w:r>
      <w:r w:rsidR="00B81719" w:rsidRPr="00E07E1F">
        <w:rPr>
          <w:rFonts w:asciiTheme="majorHAnsi" w:hAnsiTheme="majorHAnsi" w:cstheme="majorHAnsi"/>
        </w:rPr>
        <w:t>przedmiotem Z</w:t>
      </w:r>
      <w:r w:rsidR="00950215" w:rsidRPr="00E07E1F">
        <w:rPr>
          <w:rFonts w:asciiTheme="majorHAnsi" w:hAnsiTheme="majorHAnsi" w:cstheme="majorHAnsi"/>
        </w:rPr>
        <w:t xml:space="preserve">amówienia </w:t>
      </w:r>
      <w:r w:rsidR="002916D9" w:rsidRPr="00E07E1F">
        <w:rPr>
          <w:rFonts w:asciiTheme="majorHAnsi" w:hAnsiTheme="majorHAnsi" w:cstheme="majorHAnsi"/>
        </w:rPr>
        <w:t>i </w:t>
      </w:r>
      <w:r w:rsidR="00950215" w:rsidRPr="00E07E1F">
        <w:rPr>
          <w:rFonts w:asciiTheme="majorHAnsi" w:hAnsiTheme="majorHAnsi" w:cstheme="majorHAnsi"/>
        </w:rPr>
        <w:t>założeniami jego realiza</w:t>
      </w:r>
      <w:r w:rsidRPr="00E07E1F">
        <w:rPr>
          <w:rFonts w:asciiTheme="majorHAnsi" w:hAnsiTheme="majorHAnsi" w:cstheme="majorHAnsi"/>
        </w:rPr>
        <w:t xml:space="preserve">cji. Do niniejszego </w:t>
      </w:r>
      <w:r w:rsidR="00231F4C">
        <w:rPr>
          <w:rFonts w:asciiTheme="majorHAnsi" w:hAnsiTheme="majorHAnsi" w:cstheme="majorHAnsi"/>
        </w:rPr>
        <w:t>Rozeznania</w:t>
      </w:r>
      <w:r w:rsidRPr="00E07E1F">
        <w:rPr>
          <w:rFonts w:asciiTheme="majorHAnsi" w:hAnsiTheme="majorHAnsi" w:cstheme="majorHAnsi"/>
        </w:rPr>
        <w:t xml:space="preserve"> i</w:t>
      </w:r>
      <w:r w:rsidR="00376AE2">
        <w:rPr>
          <w:rFonts w:asciiTheme="majorHAnsi" w:hAnsiTheme="majorHAnsi" w:cstheme="majorHAnsi"/>
        </w:rPr>
        <w:t> </w:t>
      </w:r>
      <w:r w:rsidR="00950215" w:rsidRPr="00E07E1F">
        <w:rPr>
          <w:rFonts w:asciiTheme="majorHAnsi" w:hAnsiTheme="majorHAnsi" w:cstheme="majorHAnsi"/>
        </w:rPr>
        <w:t xml:space="preserve">warunków </w:t>
      </w:r>
      <w:r w:rsidR="00B81719" w:rsidRPr="00E07E1F">
        <w:rPr>
          <w:rFonts w:asciiTheme="majorHAnsi" w:hAnsiTheme="majorHAnsi" w:cstheme="majorHAnsi"/>
        </w:rPr>
        <w:t>realizacji Z</w:t>
      </w:r>
      <w:r w:rsidR="00950215" w:rsidRPr="00E07E1F">
        <w:rPr>
          <w:rFonts w:asciiTheme="majorHAnsi" w:hAnsiTheme="majorHAnsi" w:cstheme="majorHAnsi"/>
        </w:rPr>
        <w:t xml:space="preserve">amówienia </w:t>
      </w:r>
      <w:r w:rsidR="00B401D1" w:rsidRPr="00E07E1F">
        <w:rPr>
          <w:rFonts w:asciiTheme="majorHAnsi" w:hAnsiTheme="majorHAnsi" w:cstheme="majorHAnsi"/>
        </w:rPr>
        <w:t>nie wnoszę żadnych zastrzeżeń i uznaję</w:t>
      </w:r>
      <w:r w:rsidR="00950215" w:rsidRPr="00E07E1F">
        <w:rPr>
          <w:rFonts w:asciiTheme="majorHAnsi" w:hAnsiTheme="majorHAnsi" w:cstheme="majorHAnsi"/>
        </w:rPr>
        <w:t xml:space="preserve"> się </w:t>
      </w:r>
      <w:r w:rsidR="00B401D1" w:rsidRPr="00E07E1F">
        <w:rPr>
          <w:rFonts w:asciiTheme="majorHAnsi" w:hAnsiTheme="majorHAnsi" w:cstheme="majorHAnsi"/>
        </w:rPr>
        <w:t>za związanego/ą</w:t>
      </w:r>
      <w:r w:rsidR="00574D33" w:rsidRPr="00E07E1F">
        <w:rPr>
          <w:rFonts w:asciiTheme="majorHAnsi" w:hAnsiTheme="majorHAnsi" w:cstheme="majorHAnsi"/>
        </w:rPr>
        <w:t xml:space="preserve"> określonymi w </w:t>
      </w:r>
      <w:r w:rsidR="00231F4C">
        <w:rPr>
          <w:rFonts w:asciiTheme="majorHAnsi" w:hAnsiTheme="majorHAnsi" w:cstheme="majorHAnsi"/>
        </w:rPr>
        <w:t>Rozeznaniu</w:t>
      </w:r>
      <w:r w:rsidR="00B0372A" w:rsidRPr="00E07E1F">
        <w:rPr>
          <w:rFonts w:asciiTheme="majorHAnsi" w:hAnsiTheme="majorHAnsi" w:cstheme="majorHAnsi"/>
        </w:rPr>
        <w:t xml:space="preserve"> postanowieniami.</w:t>
      </w:r>
    </w:p>
    <w:p w14:paraId="7EE36322" w14:textId="6271E4CD" w:rsidR="00B210B6" w:rsidRPr="00952E0E" w:rsidRDefault="00ED7F70" w:rsidP="009D46DE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  <w:u w:val="single"/>
        </w:rPr>
      </w:pPr>
      <w:r w:rsidRPr="00E07E1F">
        <w:rPr>
          <w:rFonts w:asciiTheme="majorHAnsi" w:hAnsiTheme="majorHAnsi" w:cstheme="majorHAnsi"/>
          <w:bCs/>
        </w:rPr>
        <w:t>P</w:t>
      </w:r>
      <w:r w:rsidR="00B401D1" w:rsidRPr="00E07E1F">
        <w:rPr>
          <w:rFonts w:asciiTheme="majorHAnsi" w:hAnsiTheme="majorHAnsi" w:cstheme="majorHAnsi"/>
        </w:rPr>
        <w:t>rowadzę</w:t>
      </w:r>
      <w:r w:rsidR="00950215" w:rsidRPr="00E07E1F">
        <w:rPr>
          <w:rFonts w:asciiTheme="majorHAnsi" w:hAnsiTheme="majorHAnsi" w:cstheme="majorHAnsi"/>
        </w:rPr>
        <w:t xml:space="preserve"> działalność gospodarczą w zakresie objętym przedmiotem Zapytania</w:t>
      </w:r>
      <w:r w:rsidR="00B401D1" w:rsidRPr="00E07E1F">
        <w:rPr>
          <w:rFonts w:asciiTheme="majorHAnsi" w:hAnsiTheme="majorHAnsi" w:cstheme="majorHAnsi"/>
        </w:rPr>
        <w:t xml:space="preserve"> </w:t>
      </w:r>
      <w:r w:rsidR="00B401D1" w:rsidRPr="00952E0E">
        <w:rPr>
          <w:rFonts w:asciiTheme="majorHAnsi" w:hAnsiTheme="majorHAnsi" w:cstheme="majorHAnsi"/>
          <w:u w:val="single"/>
        </w:rPr>
        <w:t>(</w:t>
      </w:r>
      <w:r w:rsidR="004336C9" w:rsidRPr="00952E0E">
        <w:rPr>
          <w:rFonts w:asciiTheme="majorHAnsi" w:hAnsiTheme="majorHAnsi" w:cstheme="majorHAnsi"/>
          <w:u w:val="single"/>
        </w:rPr>
        <w:t xml:space="preserve">jeśli </w:t>
      </w:r>
      <w:r w:rsidR="00925526" w:rsidRPr="00952E0E">
        <w:rPr>
          <w:rFonts w:asciiTheme="majorHAnsi" w:hAnsiTheme="majorHAnsi" w:cstheme="majorHAnsi"/>
          <w:u w:val="single"/>
        </w:rPr>
        <w:t xml:space="preserve">nie </w:t>
      </w:r>
      <w:r w:rsidR="004336C9" w:rsidRPr="00952E0E">
        <w:rPr>
          <w:rFonts w:asciiTheme="majorHAnsi" w:hAnsiTheme="majorHAnsi" w:cstheme="majorHAnsi"/>
          <w:u w:val="single"/>
        </w:rPr>
        <w:t>dotyczy</w:t>
      </w:r>
      <w:r w:rsidR="00925526" w:rsidRPr="00952E0E">
        <w:rPr>
          <w:rFonts w:asciiTheme="majorHAnsi" w:hAnsiTheme="majorHAnsi" w:cstheme="majorHAnsi"/>
          <w:u w:val="single"/>
        </w:rPr>
        <w:t>, należy skreślić</w:t>
      </w:r>
      <w:r w:rsidR="004336C9" w:rsidRPr="00952E0E">
        <w:rPr>
          <w:rFonts w:asciiTheme="majorHAnsi" w:hAnsiTheme="majorHAnsi" w:cstheme="majorHAnsi"/>
          <w:u w:val="single"/>
        </w:rPr>
        <w:t>)</w:t>
      </w:r>
      <w:r w:rsidRPr="00952E0E">
        <w:rPr>
          <w:rFonts w:asciiTheme="majorHAnsi" w:hAnsiTheme="majorHAnsi" w:cstheme="majorHAnsi"/>
          <w:u w:val="single"/>
        </w:rPr>
        <w:t>.</w:t>
      </w:r>
    </w:p>
    <w:p w14:paraId="18FED59E" w14:textId="77EDF0BC" w:rsidR="00925526" w:rsidRPr="007620A7" w:rsidRDefault="00AB1C2B" w:rsidP="00B7452A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7620A7">
        <w:rPr>
          <w:rFonts w:asciiTheme="majorHAnsi" w:hAnsiTheme="majorHAnsi" w:cstheme="majorHAnsi"/>
        </w:rPr>
        <w:t>P</w:t>
      </w:r>
      <w:r w:rsidR="00925526" w:rsidRPr="007620A7">
        <w:rPr>
          <w:rFonts w:asciiTheme="majorHAnsi" w:hAnsiTheme="majorHAnsi" w:cstheme="majorHAnsi"/>
        </w:rPr>
        <w:t>otwierdzam spełnienie następujących warunków</w:t>
      </w:r>
      <w:r w:rsidR="007620A7">
        <w:rPr>
          <w:rFonts w:asciiTheme="majorHAnsi" w:hAnsiTheme="majorHAnsi" w:cstheme="majorHAnsi"/>
        </w:rPr>
        <w:t xml:space="preserve"> w zakresie posiadanego doświadczenia zgodnie z treścią Rozeznania rynku</w:t>
      </w:r>
      <w:r w:rsidR="00925526" w:rsidRPr="007620A7">
        <w:rPr>
          <w:rFonts w:asciiTheme="majorHAnsi" w:hAnsiTheme="majorHAnsi" w:cstheme="majorHAnsi"/>
        </w:rPr>
        <w:t>:</w:t>
      </w:r>
    </w:p>
    <w:p w14:paraId="24744B3A" w14:textId="4009898C" w:rsidR="005D500B" w:rsidRPr="005D500B" w:rsidRDefault="007620A7" w:rsidP="003B0FED">
      <w:pPr>
        <w:pStyle w:val="Akapitzlist"/>
        <w:numPr>
          <w:ilvl w:val="0"/>
          <w:numId w:val="1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7620A7">
        <w:t>Ekspert wskazany do realizacji Zamówienia</w:t>
      </w:r>
      <w:r>
        <w:rPr>
          <w:b/>
          <w:bCs/>
        </w:rPr>
        <w:t xml:space="preserve"> po</w:t>
      </w:r>
      <w:r w:rsidR="005D500B">
        <w:rPr>
          <w:b/>
          <w:bCs/>
        </w:rPr>
        <w:t>siada wyższe wykształcenie.</w:t>
      </w:r>
    </w:p>
    <w:p w14:paraId="4D2E9A26" w14:textId="5F03DF64" w:rsidR="002D1A67" w:rsidRPr="002D1A67" w:rsidRDefault="007620A7" w:rsidP="002D1A67">
      <w:pPr>
        <w:pStyle w:val="Akapitzlist"/>
        <w:numPr>
          <w:ilvl w:val="0"/>
          <w:numId w:val="1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7620A7">
        <w:t>Ekspert wskazany do realizacji Zamówienia p</w:t>
      </w:r>
      <w:r w:rsidR="005D500B" w:rsidRPr="007620A7">
        <w:t>osiada wiedzę i doświadczenie w zakresie objętym przedmiotem Zamówienia, co oznacza, że</w:t>
      </w:r>
      <w:r w:rsidR="005D500B">
        <w:rPr>
          <w:b/>
          <w:bCs/>
        </w:rPr>
        <w:t xml:space="preserve"> </w:t>
      </w:r>
      <w:r w:rsidR="002D1A67" w:rsidRPr="002D1A67">
        <w:rPr>
          <w:rFonts w:asciiTheme="majorHAnsi" w:hAnsiTheme="majorHAnsi" w:cstheme="majorHAnsi"/>
          <w:b/>
        </w:rPr>
        <w:t xml:space="preserve">w okresie od </w:t>
      </w:r>
      <w:r w:rsidR="00376AE2">
        <w:rPr>
          <w:rFonts w:asciiTheme="majorHAnsi" w:hAnsiTheme="majorHAnsi" w:cstheme="majorHAnsi"/>
          <w:b/>
        </w:rPr>
        <w:t xml:space="preserve">15 kwietnia </w:t>
      </w:r>
      <w:r w:rsidR="002D1A67" w:rsidRPr="002D1A67">
        <w:rPr>
          <w:rFonts w:asciiTheme="majorHAnsi" w:hAnsiTheme="majorHAnsi" w:cstheme="majorHAnsi"/>
          <w:b/>
        </w:rPr>
        <w:t xml:space="preserve">2019 r. do </w:t>
      </w:r>
      <w:r w:rsidR="00376AE2">
        <w:rPr>
          <w:rFonts w:asciiTheme="majorHAnsi" w:hAnsiTheme="majorHAnsi" w:cstheme="majorHAnsi"/>
          <w:b/>
        </w:rPr>
        <w:t>14</w:t>
      </w:r>
      <w:r w:rsidR="002D1A67" w:rsidRPr="002D1A67">
        <w:rPr>
          <w:rFonts w:asciiTheme="majorHAnsi" w:hAnsiTheme="majorHAnsi" w:cstheme="majorHAnsi"/>
          <w:b/>
        </w:rPr>
        <w:t xml:space="preserve"> </w:t>
      </w:r>
      <w:r w:rsidR="00376AE2">
        <w:rPr>
          <w:rFonts w:asciiTheme="majorHAnsi" w:hAnsiTheme="majorHAnsi" w:cstheme="majorHAnsi"/>
          <w:b/>
        </w:rPr>
        <w:t>kwietnia</w:t>
      </w:r>
      <w:r w:rsidR="002D1A67" w:rsidRPr="002D1A67">
        <w:rPr>
          <w:rFonts w:asciiTheme="majorHAnsi" w:hAnsiTheme="majorHAnsi" w:cstheme="majorHAnsi"/>
          <w:b/>
        </w:rPr>
        <w:t xml:space="preserve"> 2022r.:</w:t>
      </w:r>
    </w:p>
    <w:p w14:paraId="1EB619DC" w14:textId="2BB939B2" w:rsidR="000E3CD4" w:rsidRDefault="00A63042" w:rsidP="002D1A67">
      <w:pPr>
        <w:pStyle w:val="Akapitzlist"/>
        <w:numPr>
          <w:ilvl w:val="7"/>
          <w:numId w:val="29"/>
        </w:numPr>
        <w:tabs>
          <w:tab w:val="left" w:pos="426"/>
          <w:tab w:val="left" w:pos="8352"/>
        </w:tabs>
        <w:spacing w:after="0"/>
        <w:ind w:left="127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realizował</w:t>
      </w:r>
      <w:r w:rsidR="002D1A67" w:rsidRPr="00CC7F62">
        <w:rPr>
          <w:rFonts w:asciiTheme="majorHAnsi" w:hAnsiTheme="majorHAnsi" w:cstheme="majorHAnsi"/>
          <w:b/>
        </w:rPr>
        <w:t xml:space="preserve"> </w:t>
      </w:r>
      <w:r w:rsidR="000E3CD4">
        <w:rPr>
          <w:rFonts w:asciiTheme="majorHAnsi" w:hAnsiTheme="majorHAnsi" w:cstheme="majorHAnsi"/>
          <w:b/>
        </w:rPr>
        <w:t xml:space="preserve">przez co najmniej 1 rok działania związane </w:t>
      </w:r>
      <w:r w:rsidR="002D1A67" w:rsidRPr="00CC7F62">
        <w:rPr>
          <w:rFonts w:asciiTheme="majorHAnsi" w:hAnsiTheme="majorHAnsi" w:cstheme="majorHAnsi"/>
          <w:b/>
        </w:rPr>
        <w:t xml:space="preserve">z </w:t>
      </w:r>
      <w:r>
        <w:rPr>
          <w:rFonts w:asciiTheme="majorHAnsi" w:hAnsiTheme="majorHAnsi" w:cstheme="majorHAnsi"/>
          <w:b/>
        </w:rPr>
        <w:t>opieką/</w:t>
      </w:r>
      <w:r w:rsidR="000E3CD4">
        <w:rPr>
          <w:rFonts w:asciiTheme="majorHAnsi" w:hAnsiTheme="majorHAnsi" w:cstheme="majorHAnsi"/>
          <w:b/>
        </w:rPr>
        <w:t>obsługą/organizacją szkole</w:t>
      </w:r>
      <w:r>
        <w:rPr>
          <w:rFonts w:asciiTheme="majorHAnsi" w:hAnsiTheme="majorHAnsi" w:cstheme="majorHAnsi"/>
          <w:b/>
        </w:rPr>
        <w:t>ń</w:t>
      </w:r>
      <w:r w:rsidR="000E3CD4">
        <w:rPr>
          <w:rFonts w:asciiTheme="majorHAnsi" w:hAnsiTheme="majorHAnsi" w:cstheme="majorHAnsi"/>
          <w:b/>
        </w:rPr>
        <w:t>/seminari</w:t>
      </w:r>
      <w:r>
        <w:rPr>
          <w:rFonts w:asciiTheme="majorHAnsi" w:hAnsiTheme="majorHAnsi" w:cstheme="majorHAnsi"/>
          <w:b/>
        </w:rPr>
        <w:t>ów</w:t>
      </w:r>
      <w:r w:rsidR="000E3CD4">
        <w:rPr>
          <w:rFonts w:asciiTheme="majorHAnsi" w:hAnsiTheme="majorHAnsi" w:cstheme="majorHAnsi"/>
          <w:b/>
        </w:rPr>
        <w:t>/konferencji, których uczestnikami były m.in. osoby ze szczególnymi potrzebami</w:t>
      </w:r>
      <w:r w:rsidR="00231F4C">
        <w:rPr>
          <w:rFonts w:asciiTheme="majorHAnsi" w:hAnsiTheme="majorHAnsi" w:cstheme="majorHAnsi"/>
          <w:b/>
        </w:rPr>
        <w:t xml:space="preserve"> (np. osoby z niepełnosprawnościami)</w:t>
      </w:r>
    </w:p>
    <w:p w14:paraId="1B6216DF" w14:textId="77777777" w:rsidR="002D1A67" w:rsidRPr="00CC7F62" w:rsidRDefault="002D1A67" w:rsidP="002D1A67">
      <w:pPr>
        <w:pStyle w:val="Akapitzlist"/>
        <w:tabs>
          <w:tab w:val="left" w:pos="426"/>
          <w:tab w:val="left" w:pos="8352"/>
        </w:tabs>
        <w:spacing w:after="0"/>
        <w:ind w:left="1276"/>
        <w:jc w:val="both"/>
        <w:rPr>
          <w:rFonts w:asciiTheme="majorHAnsi" w:hAnsiTheme="majorHAnsi" w:cstheme="majorHAnsi"/>
          <w:b/>
        </w:rPr>
      </w:pPr>
      <w:r w:rsidRPr="00CC7F62">
        <w:rPr>
          <w:rFonts w:asciiTheme="majorHAnsi" w:hAnsiTheme="majorHAnsi" w:cstheme="majorHAnsi"/>
          <w:b/>
        </w:rPr>
        <w:t>lub</w:t>
      </w:r>
    </w:p>
    <w:p w14:paraId="0F7DB1AF" w14:textId="02296B94" w:rsidR="00A63042" w:rsidRDefault="00A63042" w:rsidP="00A63042">
      <w:pPr>
        <w:pStyle w:val="Akapitzlist"/>
        <w:numPr>
          <w:ilvl w:val="7"/>
          <w:numId w:val="29"/>
        </w:numPr>
        <w:tabs>
          <w:tab w:val="left" w:pos="426"/>
          <w:tab w:val="left" w:pos="8352"/>
        </w:tabs>
        <w:spacing w:after="0"/>
        <w:ind w:left="127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realizował</w:t>
      </w:r>
      <w:r w:rsidRPr="00CC7F62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działania związane </w:t>
      </w:r>
      <w:r w:rsidRPr="00CC7F62">
        <w:rPr>
          <w:rFonts w:asciiTheme="majorHAnsi" w:hAnsiTheme="majorHAnsi" w:cstheme="majorHAnsi"/>
          <w:b/>
        </w:rPr>
        <w:t xml:space="preserve">z </w:t>
      </w:r>
      <w:r>
        <w:rPr>
          <w:rFonts w:asciiTheme="majorHAnsi" w:hAnsiTheme="majorHAnsi" w:cstheme="majorHAnsi"/>
          <w:b/>
        </w:rPr>
        <w:t>opieką/obsługą/organizacją co najmniej 20 (dwudziestu) szkoleń/seminariów/konferencji, których uczestnikami były m.in. osoby ze szczególnymi potrzebami</w:t>
      </w:r>
      <w:r w:rsidR="00231F4C">
        <w:rPr>
          <w:rFonts w:asciiTheme="majorHAnsi" w:hAnsiTheme="majorHAnsi" w:cstheme="majorHAnsi"/>
          <w:b/>
        </w:rPr>
        <w:t xml:space="preserve"> (np. osoby z niepełnosprawnościami)</w:t>
      </w:r>
      <w:r w:rsidR="00C117A0">
        <w:rPr>
          <w:rFonts w:asciiTheme="majorHAnsi" w:hAnsiTheme="majorHAnsi" w:cstheme="majorHAnsi"/>
          <w:b/>
        </w:rPr>
        <w:t>.</w:t>
      </w:r>
    </w:p>
    <w:p w14:paraId="76962F4D" w14:textId="77777777" w:rsidR="00A63042" w:rsidRDefault="00A63042">
      <w:pPr>
        <w:suppressAutoHyphens w:val="0"/>
        <w:spacing w:after="0" w:line="240" w:lineRule="auto"/>
      </w:pPr>
      <w:r>
        <w:br w:type="page"/>
      </w:r>
    </w:p>
    <w:p w14:paraId="46074A9C" w14:textId="300CD00C" w:rsidR="002D1A67" w:rsidRDefault="002D1A67" w:rsidP="002D1A67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/>
        <w:jc w:val="both"/>
        <w:rPr>
          <w:bCs/>
        </w:rPr>
      </w:pPr>
      <w:r>
        <w:lastRenderedPageBreak/>
        <w:t>W cenie oferty zostały uwzględnione wszystkie koszty wykonania Zamówienia.</w:t>
      </w:r>
    </w:p>
    <w:p w14:paraId="20C61FBC" w14:textId="77777777" w:rsidR="002D1A67" w:rsidRDefault="002D1A67" w:rsidP="002D1A67">
      <w:pPr>
        <w:pStyle w:val="Akapitzlist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ind w:left="284"/>
        <w:jc w:val="both"/>
        <w:rPr>
          <w:bCs/>
        </w:rPr>
      </w:pPr>
      <w:r>
        <w:t>Jestem związany/a niniejszą ofertą przez okres 30 dni licząc od dnia upływu terminu składania ofert w odpowiedzi na Zapytanie.</w:t>
      </w:r>
    </w:p>
    <w:p w14:paraId="6BBC39B3" w14:textId="77777777" w:rsidR="002D1A67" w:rsidRDefault="002D1A67" w:rsidP="002D1A67">
      <w:pPr>
        <w:pStyle w:val="Standardowy0"/>
        <w:numPr>
          <w:ilvl w:val="0"/>
          <w:numId w:val="3"/>
        </w:numPr>
        <w:tabs>
          <w:tab w:val="left" w:pos="284"/>
        </w:tabs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zapoznałem/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 się z klauzulą informacyjną stanowiącą załącznik nr 1 do Oferty.</w:t>
      </w:r>
    </w:p>
    <w:p w14:paraId="2EFE7007" w14:textId="77777777" w:rsidR="002D1A67" w:rsidRDefault="002D1A67" w:rsidP="002D1A67">
      <w:pPr>
        <w:pStyle w:val="Standardowy0"/>
        <w:numPr>
          <w:ilvl w:val="0"/>
          <w:numId w:val="3"/>
        </w:numPr>
        <w:tabs>
          <w:tab w:val="left" w:pos="284"/>
        </w:tabs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Oświadczam, że </w:t>
      </w:r>
      <w:r>
        <w:rPr>
          <w:rStyle w:val="Odwoanieprzypisudolnego"/>
          <w:rFonts w:ascii="Calibri" w:hAnsi="Calibri" w:cs="Calibri"/>
          <w:sz w:val="22"/>
          <w:szCs w:val="22"/>
          <w:lang w:eastAsia="en-US"/>
        </w:rPr>
        <w:footnoteReference w:id="1"/>
      </w:r>
      <w:r>
        <w:rPr>
          <w:rFonts w:ascii="Calibri" w:hAnsi="Calibri" w:cs="Calibri"/>
          <w:sz w:val="22"/>
          <w:szCs w:val="22"/>
          <w:lang w:eastAsia="en-US"/>
        </w:rPr>
        <w:t>:</w:t>
      </w:r>
    </w:p>
    <w:p w14:paraId="721C9AE0" w14:textId="77777777" w:rsidR="002D1A67" w:rsidRDefault="002D1A67" w:rsidP="002D1A67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>nie jestem zatrudniony/a w instytucji uczestniczącej w realizacji Programu Operacyjnego Wiedza Edukacja Rozwój na podstawie stosunku pracy,</w:t>
      </w:r>
    </w:p>
    <w:p w14:paraId="4E6E7783" w14:textId="77777777" w:rsidR="002D1A67" w:rsidRPr="00A6095B" w:rsidRDefault="002D1A67" w:rsidP="002D1A67">
      <w:pPr>
        <w:pStyle w:val="Akapitzlist"/>
        <w:numPr>
          <w:ilvl w:val="0"/>
          <w:numId w:val="5"/>
        </w:numPr>
        <w:spacing w:after="0"/>
        <w:ind w:left="426"/>
        <w:jc w:val="both"/>
        <w:rPr>
          <w:strike/>
        </w:rPr>
      </w:pPr>
      <w:r w:rsidRPr="00A6095B">
        <w:rPr>
          <w:strike/>
        </w:rPr>
        <w:t>jestem zatrudniony/a w instytucji uczestniczącej w realizacji Programu Operacyjnego Wiedza Edukacja Rozwój na podstawie stosunku pracy, lecz nie zachodzi konflikt interesów</w:t>
      </w:r>
      <w:r w:rsidRPr="00A6095B">
        <w:rPr>
          <w:rStyle w:val="Odwoanieprzypisudolnego"/>
          <w:strike/>
        </w:rPr>
        <w:footnoteReference w:id="2"/>
      </w:r>
      <w:r w:rsidRPr="00A6095B">
        <w:rPr>
          <w:strike/>
        </w:rPr>
        <w:t xml:space="preserve"> lub podwójne finansowanie.</w:t>
      </w:r>
    </w:p>
    <w:p w14:paraId="7EEBCB68" w14:textId="77777777" w:rsidR="002D1A67" w:rsidRDefault="002D1A67" w:rsidP="002D1A67">
      <w:pPr>
        <w:tabs>
          <w:tab w:val="left" w:pos="709"/>
        </w:tabs>
        <w:spacing w:after="0"/>
        <w:ind w:left="720"/>
        <w:jc w:val="both"/>
      </w:pPr>
    </w:p>
    <w:p w14:paraId="36E7476C" w14:textId="77777777" w:rsidR="002D1A67" w:rsidRDefault="002D1A67" w:rsidP="002D1A67">
      <w:pPr>
        <w:tabs>
          <w:tab w:val="left" w:pos="709"/>
        </w:tabs>
        <w:spacing w:after="0"/>
        <w:ind w:left="720"/>
        <w:jc w:val="both"/>
      </w:pPr>
    </w:p>
    <w:p w14:paraId="61ABD0C6" w14:textId="77777777" w:rsidR="002D1A67" w:rsidRDefault="002D1A67" w:rsidP="002D1A67">
      <w:pPr>
        <w:tabs>
          <w:tab w:val="left" w:pos="709"/>
        </w:tabs>
        <w:spacing w:after="0"/>
        <w:ind w:left="720"/>
        <w:jc w:val="both"/>
      </w:pPr>
    </w:p>
    <w:p w14:paraId="17753444" w14:textId="77777777" w:rsidR="002D1A67" w:rsidRDefault="002D1A67" w:rsidP="002D1A67">
      <w:pPr>
        <w:tabs>
          <w:tab w:val="left" w:pos="709"/>
        </w:tabs>
        <w:spacing w:after="0"/>
        <w:ind w:left="720"/>
        <w:jc w:val="both"/>
      </w:pPr>
    </w:p>
    <w:p w14:paraId="0662E39B" w14:textId="77777777" w:rsidR="002D1A67" w:rsidRDefault="002D1A67" w:rsidP="002D1A67">
      <w:pPr>
        <w:tabs>
          <w:tab w:val="left" w:pos="709"/>
        </w:tabs>
        <w:spacing w:after="0"/>
        <w:ind w:left="720"/>
        <w:jc w:val="both"/>
      </w:pPr>
    </w:p>
    <w:p w14:paraId="1AC26F0D" w14:textId="77777777" w:rsidR="002D1A67" w:rsidRDefault="002D1A67" w:rsidP="002D1A67">
      <w:pPr>
        <w:tabs>
          <w:tab w:val="left" w:pos="709"/>
        </w:tabs>
        <w:spacing w:after="0"/>
        <w:ind w:left="720"/>
        <w:jc w:val="both"/>
      </w:pPr>
      <w:r>
        <w:t>………………………………..………..……………………………………….…………………………………….</w:t>
      </w:r>
    </w:p>
    <w:p w14:paraId="302B12FA" w14:textId="77777777" w:rsidR="002D1A67" w:rsidRDefault="002D1A67" w:rsidP="002D1A67">
      <w:pPr>
        <w:tabs>
          <w:tab w:val="left" w:pos="709"/>
        </w:tabs>
        <w:spacing w:after="0"/>
        <w:ind w:left="720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         miejsce, data i podpis Oferenta/ki lub osoby/osób uprawnionych do reprezentacji Oferenta</w:t>
      </w:r>
    </w:p>
    <w:p w14:paraId="7F83BEB5" w14:textId="77777777" w:rsidR="002D1A67" w:rsidRPr="0046220F" w:rsidRDefault="002D1A67" w:rsidP="002D1A67">
      <w:pPr>
        <w:spacing w:after="0" w:line="240" w:lineRule="auto"/>
        <w:rPr>
          <w:rFonts w:ascii="Calibri Light" w:hAnsi="Calibri Light" w:cs="Calibri Light"/>
          <w:b/>
          <w:i/>
          <w:iCs/>
          <w:sz w:val="24"/>
          <w:szCs w:val="24"/>
        </w:rPr>
      </w:pPr>
      <w:r>
        <w:br w:type="page"/>
      </w:r>
      <w:r w:rsidRPr="0046220F">
        <w:rPr>
          <w:rFonts w:ascii="Calibri Light" w:hAnsi="Calibri Light" w:cs="Calibri Light"/>
          <w:b/>
          <w:i/>
          <w:iCs/>
          <w:sz w:val="24"/>
          <w:szCs w:val="24"/>
        </w:rPr>
        <w:lastRenderedPageBreak/>
        <w:t>Załącznik nr 1 do Oferty</w:t>
      </w:r>
    </w:p>
    <w:p w14:paraId="1148B76D" w14:textId="77777777" w:rsidR="002D1A67" w:rsidRPr="00495FCF" w:rsidRDefault="002D1A67" w:rsidP="002D1A67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95FCF">
        <w:rPr>
          <w:rFonts w:ascii="Calibri Light" w:hAnsi="Calibri Light" w:cs="Calibri Light"/>
          <w:b/>
          <w:sz w:val="24"/>
          <w:szCs w:val="24"/>
        </w:rPr>
        <w:t>Klauzula informacyjna</w:t>
      </w:r>
    </w:p>
    <w:p w14:paraId="0F834ECD" w14:textId="77777777" w:rsidR="002D1A67" w:rsidRPr="0046220F" w:rsidRDefault="002D1A67" w:rsidP="002D1A67">
      <w:pPr>
        <w:spacing w:after="0" w:line="240" w:lineRule="auto"/>
        <w:jc w:val="center"/>
        <w:rPr>
          <w:rFonts w:ascii="Calibri Light" w:hAnsi="Calibri Light" w:cs="Calibri Light"/>
          <w:b/>
          <w:sz w:val="10"/>
          <w:szCs w:val="10"/>
        </w:rPr>
      </w:pPr>
    </w:p>
    <w:p w14:paraId="3B72BD74" w14:textId="77777777" w:rsidR="002D1A67" w:rsidRPr="0046220F" w:rsidRDefault="002D1A67" w:rsidP="002D1A67">
      <w:pPr>
        <w:shd w:val="clear" w:color="auto" w:fill="FFFFFF"/>
        <w:spacing w:after="0" w:line="240" w:lineRule="auto"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3BDAE0B6" w14:textId="77777777" w:rsidR="002D1A67" w:rsidRPr="0046220F" w:rsidRDefault="002D1A67" w:rsidP="002D1A67">
      <w:pPr>
        <w:pStyle w:val="Akapitzlist"/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Style w:val="Hipercze"/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 xml:space="preserve">Administratorem Twoich danych osobowych jest Związek Stowarzyszeń Federacja Pacjentów Polskich z siedzibą przy ul. Gagarina 7, 00-753 Warszawa, wpisana do rejestru stowarzyszeń, innych organizacji społecznych i zawodowych, fundacji oraz samodzielnych publicznych zakładów opieki zdrowotnej pod numerem KRS 0000251756, posługująca się nadanym numerem NIP: 5222809242, REGON: 140487226, dalej „FPP” lub „Administrator”. Administrator powołał Inspektora Ochrony Danych Osobowych, z którym możesz skontaktować się w sprawie swoich danych za pośrednictwem poczty elektronicznej: </w:t>
      </w:r>
      <w:hyperlink r:id="rId8" w:history="1">
        <w:r w:rsidRPr="0046220F">
          <w:rPr>
            <w:rStyle w:val="Hipercze"/>
            <w:rFonts w:ascii="Calibri Light" w:hAnsi="Calibri Light" w:cs="Calibri Light"/>
            <w:sz w:val="21"/>
            <w:szCs w:val="21"/>
          </w:rPr>
          <w:t>biuro@federacjapp.pl</w:t>
        </w:r>
      </w:hyperlink>
    </w:p>
    <w:p w14:paraId="56EB6A3A" w14:textId="77777777" w:rsidR="002D1A67" w:rsidRPr="0046220F" w:rsidRDefault="002D1A67" w:rsidP="002D1A67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>lub poczty tradycyjnej, przesyłając pismo na adres Administratora podany powyżej.</w:t>
      </w:r>
    </w:p>
    <w:p w14:paraId="2057112F" w14:textId="77777777" w:rsidR="002D1A67" w:rsidRPr="0046220F" w:rsidRDefault="002D1A67" w:rsidP="002D1A67">
      <w:pPr>
        <w:pStyle w:val="Akapitzlist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 xml:space="preserve">Podstawą pozyskania i przetwarzania przez Administratora Pani/Pana danych osobowych jest: </w:t>
      </w:r>
    </w:p>
    <w:p w14:paraId="473AF0F2" w14:textId="77777777" w:rsidR="002D1A67" w:rsidRPr="0046220F" w:rsidRDefault="002D1A67" w:rsidP="002D1A67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10"/>
          <w:szCs w:val="10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973"/>
        <w:gridCol w:w="3256"/>
      </w:tblGrid>
      <w:tr w:rsidR="002D1A67" w:rsidRPr="008B4ECD" w14:paraId="4990EA61" w14:textId="77777777" w:rsidTr="003C282C">
        <w:tc>
          <w:tcPr>
            <w:tcW w:w="2409" w:type="dxa"/>
            <w:shd w:val="clear" w:color="auto" w:fill="auto"/>
          </w:tcPr>
          <w:p w14:paraId="3B3A4895" w14:textId="77777777" w:rsidR="002D1A67" w:rsidRDefault="002D1A67" w:rsidP="003C282C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sz w:val="21"/>
                <w:szCs w:val="21"/>
              </w:rPr>
              <w:t>Podstawa przetwarzania</w:t>
            </w:r>
          </w:p>
        </w:tc>
        <w:tc>
          <w:tcPr>
            <w:tcW w:w="2973" w:type="dxa"/>
            <w:shd w:val="clear" w:color="auto" w:fill="auto"/>
          </w:tcPr>
          <w:p w14:paraId="45FF5FB5" w14:textId="77777777" w:rsidR="002D1A67" w:rsidRDefault="002D1A67" w:rsidP="003C282C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sz w:val="21"/>
                <w:szCs w:val="21"/>
              </w:rPr>
              <w:t>Kategorie danych</w:t>
            </w:r>
          </w:p>
        </w:tc>
        <w:tc>
          <w:tcPr>
            <w:tcW w:w="3256" w:type="dxa"/>
            <w:shd w:val="clear" w:color="auto" w:fill="auto"/>
          </w:tcPr>
          <w:p w14:paraId="71078BF3" w14:textId="77777777" w:rsidR="002D1A67" w:rsidRDefault="002D1A67" w:rsidP="003C282C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sz w:val="21"/>
                <w:szCs w:val="21"/>
              </w:rPr>
              <w:t>Cel przetwarzania</w:t>
            </w:r>
          </w:p>
        </w:tc>
      </w:tr>
      <w:tr w:rsidR="002D1A67" w:rsidRPr="008B4ECD" w14:paraId="4549D1BF" w14:textId="77777777" w:rsidTr="003C282C">
        <w:tc>
          <w:tcPr>
            <w:tcW w:w="2409" w:type="dxa"/>
            <w:shd w:val="clear" w:color="auto" w:fill="auto"/>
          </w:tcPr>
          <w:p w14:paraId="577C63E1" w14:textId="77777777" w:rsidR="002D1A67" w:rsidRDefault="002D1A67" w:rsidP="003C282C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Art. 6 ust. 1 lit. b) RODO</w:t>
            </w:r>
          </w:p>
        </w:tc>
        <w:tc>
          <w:tcPr>
            <w:tcW w:w="2973" w:type="dxa"/>
            <w:shd w:val="clear" w:color="auto" w:fill="auto"/>
          </w:tcPr>
          <w:p w14:paraId="5A108401" w14:textId="77777777" w:rsidR="002D1A67" w:rsidRDefault="002D1A67" w:rsidP="003C282C">
            <w:pPr>
              <w:pStyle w:val="Akapitzlist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Dane zawarte w ofercie.</w:t>
            </w:r>
          </w:p>
        </w:tc>
        <w:tc>
          <w:tcPr>
            <w:tcW w:w="3256" w:type="dxa"/>
            <w:shd w:val="clear" w:color="auto" w:fill="auto"/>
          </w:tcPr>
          <w:p w14:paraId="46A50F54" w14:textId="77777777" w:rsidR="002D1A67" w:rsidRDefault="002D1A67" w:rsidP="003C282C">
            <w:pPr>
              <w:pStyle w:val="Akapitzlist"/>
              <w:spacing w:after="0" w:line="240" w:lineRule="auto"/>
              <w:ind w:left="0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Analiza cen rynkowych, kontakt w związku ze złożoną ofertą.</w:t>
            </w:r>
          </w:p>
        </w:tc>
      </w:tr>
    </w:tbl>
    <w:p w14:paraId="3C006A1F" w14:textId="77777777" w:rsidR="002D1A67" w:rsidRPr="0046220F" w:rsidRDefault="002D1A67" w:rsidP="002D1A67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libri Light" w:hAnsi="Calibri Light" w:cs="Calibri Light"/>
          <w:sz w:val="21"/>
          <w:szCs w:val="21"/>
        </w:rPr>
      </w:pPr>
    </w:p>
    <w:p w14:paraId="76F40A04" w14:textId="77777777" w:rsidR="002D1A67" w:rsidRPr="0046220F" w:rsidRDefault="002D1A67" w:rsidP="002D1A67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 xml:space="preserve">Administrator będzie udostępniać Pani/Pana dane osobowe innym odbiorcom wyłącznie na podstawie przepisów prawa w ramach przysługującego mu </w:t>
      </w:r>
      <w:proofErr w:type="gramStart"/>
      <w:r w:rsidRPr="0046220F">
        <w:rPr>
          <w:rFonts w:ascii="Calibri Light" w:hAnsi="Calibri Light" w:cs="Calibri Light"/>
          <w:sz w:val="21"/>
          <w:szCs w:val="21"/>
        </w:rPr>
        <w:t>uprawnienia,</w:t>
      </w:r>
      <w:proofErr w:type="gramEnd"/>
      <w:r w:rsidRPr="0046220F">
        <w:rPr>
          <w:rFonts w:ascii="Calibri Light" w:hAnsi="Calibri Light" w:cs="Calibri Light"/>
          <w:sz w:val="21"/>
          <w:szCs w:val="21"/>
        </w:rPr>
        <w:t xml:space="preserve">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Pośredniczącej (właściwego Ministerstwa zarządzającego programem PO WER). </w:t>
      </w:r>
    </w:p>
    <w:p w14:paraId="0B3124BB" w14:textId="77777777" w:rsidR="002D1A67" w:rsidRPr="0046220F" w:rsidRDefault="002D1A67" w:rsidP="002D1A67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>Pani/Pana dane osobowe nie będą przekazywane do państw trzecich i organizacji międzynarodowych.</w:t>
      </w:r>
    </w:p>
    <w:p w14:paraId="775AD559" w14:textId="77777777" w:rsidR="002D1A67" w:rsidRPr="0046220F" w:rsidRDefault="002D1A67" w:rsidP="002D1A67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 xml:space="preserve">Pani/Pana dane osobowe przetwarzane będą przez okres realizacji umowy wiążącej Pana/Panią oraz Administratora, a także po jej zrealizowaniu przez okres wynikający z przepisów regulujących kwestie archiwizacyjne. </w:t>
      </w:r>
    </w:p>
    <w:p w14:paraId="72B7B91B" w14:textId="77777777" w:rsidR="002D1A67" w:rsidRPr="0046220F" w:rsidRDefault="002D1A67" w:rsidP="002D1A67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 xml:space="preserve">Posiada Pani/Pan prawo: </w:t>
      </w:r>
    </w:p>
    <w:p w14:paraId="0D4531BB" w14:textId="77777777" w:rsidR="002D1A67" w:rsidRPr="0046220F" w:rsidRDefault="002D1A67" w:rsidP="002D1A67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20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  <w:lang w:eastAsia="hi-IN"/>
        </w:rPr>
        <w:t xml:space="preserve">dostępu do swoich danych osobowych i otrzymania kopii danych osobowych podlegających przetwarzaniu na podstawie art. 15 RODO; </w:t>
      </w:r>
    </w:p>
    <w:p w14:paraId="32917C38" w14:textId="77777777" w:rsidR="002D1A67" w:rsidRPr="0046220F" w:rsidRDefault="002D1A67" w:rsidP="002D1A67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20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  <w:lang w:eastAsia="hi-IN"/>
        </w:rPr>
        <w:t xml:space="preserve">sprostowania nieprawidłowych danych na podstawie art. 16 RODO; </w:t>
      </w:r>
    </w:p>
    <w:p w14:paraId="12574D68" w14:textId="77777777" w:rsidR="002D1A67" w:rsidRPr="0046220F" w:rsidRDefault="002D1A67" w:rsidP="002D1A67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20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  <w:lang w:eastAsia="hi-IN"/>
        </w:rPr>
        <w:t xml:space="preserve">żądania usunięcia danych (prawo do bycia zapomnianym) w przypadku wystąpienia okoliczności przewidzianych w art. 17 RODO; </w:t>
      </w:r>
    </w:p>
    <w:p w14:paraId="3A415930" w14:textId="77777777" w:rsidR="002D1A67" w:rsidRPr="0046220F" w:rsidRDefault="002D1A67" w:rsidP="002D1A67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20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  <w:lang w:eastAsia="hi-IN"/>
        </w:rPr>
        <w:t xml:space="preserve">żądania ograniczenia przetwarzania danych w przypadkach wskazanych w art. 18 RODO; </w:t>
      </w:r>
    </w:p>
    <w:p w14:paraId="78074812" w14:textId="77777777" w:rsidR="002D1A67" w:rsidRPr="0046220F" w:rsidRDefault="002D1A67" w:rsidP="002D1A67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20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  <w:lang w:eastAsia="hi-IN"/>
        </w:rPr>
        <w:t>przenoszenia dostarczonych danych, przetwarzanych w sposób zautomatyzowany (art. 20 RODO);</w:t>
      </w:r>
    </w:p>
    <w:p w14:paraId="4A64DF3D" w14:textId="77777777" w:rsidR="002D1A67" w:rsidRPr="0046220F" w:rsidRDefault="002D1A67" w:rsidP="002D1A67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720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  <w:lang w:eastAsia="hi-IN"/>
        </w:rPr>
        <w:t>wniesienia sprzeciwu wobec przetwarzania danych w przypadkach w skazanych w art. 21 RODO.</w:t>
      </w:r>
    </w:p>
    <w:p w14:paraId="1AD4F503" w14:textId="77777777" w:rsidR="002D1A67" w:rsidRPr="0046220F" w:rsidRDefault="002D1A67" w:rsidP="002D1A67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>Realizacja powyższych praw wobec danych osobowych, których podanie jest wymagane na podstawie Kodeksu Pracy do nawiązania i przebiegu zatrudnienia, nie może jednak stać w sprzeczności z obowiązującym Kodeksem Pracy.</w:t>
      </w:r>
    </w:p>
    <w:p w14:paraId="76C8435C" w14:textId="77777777" w:rsidR="002D1A67" w:rsidRPr="0046220F" w:rsidRDefault="002D1A67" w:rsidP="002D1A67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>Pani/Pana dane osobowe nie będą podlegały profilowaniu ani zautomatyzowanemu podejmowaniu decyzji.</w:t>
      </w:r>
    </w:p>
    <w:p w14:paraId="2339B3CA" w14:textId="1A9F7C3E" w:rsidR="00C17E24" w:rsidRPr="00A6095B" w:rsidRDefault="002D1A67" w:rsidP="00A6095B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="Calibri Light" w:hAnsi="Calibri Light" w:cs="Calibri Light"/>
          <w:sz w:val="21"/>
          <w:szCs w:val="21"/>
        </w:rPr>
      </w:pPr>
      <w:r w:rsidRPr="0046220F">
        <w:rPr>
          <w:rFonts w:ascii="Calibri Light" w:hAnsi="Calibri Light" w:cs="Calibri Light"/>
          <w:sz w:val="21"/>
          <w:szCs w:val="21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sectPr w:rsidR="00C17E24" w:rsidRPr="00A6095B" w:rsidSect="00FE3F06">
      <w:footerReference w:type="default" r:id="rId9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2A5A" w14:textId="77777777" w:rsidR="005362F4" w:rsidRDefault="005362F4">
      <w:r>
        <w:separator/>
      </w:r>
    </w:p>
  </w:endnote>
  <w:endnote w:type="continuationSeparator" w:id="0">
    <w:p w14:paraId="48D6C432" w14:textId="77777777" w:rsidR="005362F4" w:rsidRDefault="0053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EF14" w14:textId="0C0E928C" w:rsidR="00FE3F06" w:rsidRDefault="00FE3F06" w:rsidP="00FE3F06">
    <w:pPr>
      <w:pStyle w:val="Stopka"/>
      <w:jc w:val="center"/>
    </w:pPr>
    <w:r w:rsidRPr="00FE3F06">
      <w:rPr>
        <w:noProof/>
        <w:lang w:eastAsia="pl-PL"/>
      </w:rPr>
      <w:drawing>
        <wp:inline distT="0" distB="0" distL="0" distR="0" wp14:anchorId="3BCB4F38" wp14:editId="01AAE666">
          <wp:extent cx="4347115" cy="558873"/>
          <wp:effectExtent l="19050" t="0" r="0" b="0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2EBC23" w14:textId="72D24FFD" w:rsidR="00FE3F06" w:rsidRPr="00FE3F06" w:rsidRDefault="00000000">
    <w:pPr>
      <w:pStyle w:val="Stopka"/>
      <w:jc w:val="right"/>
      <w:rPr>
        <w:i/>
        <w:sz w:val="18"/>
        <w:szCs w:val="18"/>
      </w:rPr>
    </w:pPr>
    <w:sdt>
      <w:sdtPr>
        <w:rPr>
          <w:i/>
          <w:sz w:val="18"/>
          <w:szCs w:val="18"/>
        </w:rPr>
        <w:id w:val="794081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sz w:val="18"/>
              <w:szCs w:val="18"/>
            </w:rPr>
            <w:id w:val="794080"/>
            <w:docPartObj>
              <w:docPartGallery w:val="Page Numbers (Top of Page)"/>
              <w:docPartUnique/>
            </w:docPartObj>
          </w:sdtPr>
          <w:sdtContent>
            <w:r w:rsidR="00FE3F06" w:rsidRPr="00FE3F06">
              <w:rPr>
                <w:i/>
                <w:sz w:val="18"/>
                <w:szCs w:val="18"/>
              </w:rPr>
              <w:t xml:space="preserve">Strona </w:t>
            </w:r>
            <w:r w:rsidR="001C5C4F" w:rsidRPr="00FE3F06">
              <w:rPr>
                <w:b/>
                <w:i/>
                <w:sz w:val="18"/>
                <w:szCs w:val="18"/>
              </w:rPr>
              <w:fldChar w:fldCharType="begin"/>
            </w:r>
            <w:r w:rsidR="00FE3F06" w:rsidRPr="00FE3F06">
              <w:rPr>
                <w:b/>
                <w:i/>
                <w:sz w:val="18"/>
                <w:szCs w:val="18"/>
              </w:rPr>
              <w:instrText>PAGE</w:instrText>
            </w:r>
            <w:r w:rsidR="001C5C4F" w:rsidRPr="00FE3F06">
              <w:rPr>
                <w:b/>
                <w:i/>
                <w:sz w:val="18"/>
                <w:szCs w:val="18"/>
              </w:rPr>
              <w:fldChar w:fldCharType="separate"/>
            </w:r>
            <w:r w:rsidR="00FD54F9">
              <w:rPr>
                <w:b/>
                <w:i/>
                <w:noProof/>
                <w:sz w:val="18"/>
                <w:szCs w:val="18"/>
              </w:rPr>
              <w:t>9</w:t>
            </w:r>
            <w:r w:rsidR="001C5C4F" w:rsidRPr="00FE3F06">
              <w:rPr>
                <w:b/>
                <w:i/>
                <w:sz w:val="18"/>
                <w:szCs w:val="18"/>
              </w:rPr>
              <w:fldChar w:fldCharType="end"/>
            </w:r>
            <w:r w:rsidR="00FE3F06" w:rsidRPr="00FE3F06">
              <w:rPr>
                <w:i/>
                <w:sz w:val="18"/>
                <w:szCs w:val="18"/>
              </w:rPr>
              <w:t xml:space="preserve"> z </w:t>
            </w:r>
            <w:r w:rsidR="001C5C4F" w:rsidRPr="00FE3F06">
              <w:rPr>
                <w:b/>
                <w:i/>
                <w:sz w:val="18"/>
                <w:szCs w:val="18"/>
              </w:rPr>
              <w:fldChar w:fldCharType="begin"/>
            </w:r>
            <w:r w:rsidR="00FE3F06" w:rsidRPr="00FE3F06">
              <w:rPr>
                <w:b/>
                <w:i/>
                <w:sz w:val="18"/>
                <w:szCs w:val="18"/>
              </w:rPr>
              <w:instrText>NUMPAGES</w:instrText>
            </w:r>
            <w:r w:rsidR="001C5C4F" w:rsidRPr="00FE3F06">
              <w:rPr>
                <w:b/>
                <w:i/>
                <w:sz w:val="18"/>
                <w:szCs w:val="18"/>
              </w:rPr>
              <w:fldChar w:fldCharType="separate"/>
            </w:r>
            <w:r w:rsidR="00FD54F9">
              <w:rPr>
                <w:b/>
                <w:i/>
                <w:noProof/>
                <w:sz w:val="18"/>
                <w:szCs w:val="18"/>
              </w:rPr>
              <w:t>12</w:t>
            </w:r>
            <w:r w:rsidR="001C5C4F" w:rsidRPr="00FE3F06">
              <w:rPr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28F47DE2" w14:textId="77777777" w:rsidR="00862057" w:rsidRPr="000E52EA" w:rsidRDefault="00862057" w:rsidP="00D25178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335F" w14:textId="77777777" w:rsidR="005362F4" w:rsidRDefault="005362F4">
      <w:r>
        <w:separator/>
      </w:r>
    </w:p>
  </w:footnote>
  <w:footnote w:type="continuationSeparator" w:id="0">
    <w:p w14:paraId="4C8F6D48" w14:textId="77777777" w:rsidR="005362F4" w:rsidRDefault="005362F4">
      <w:r>
        <w:continuationSeparator/>
      </w:r>
    </w:p>
  </w:footnote>
  <w:footnote w:id="1">
    <w:p w14:paraId="086C203C" w14:textId="77777777" w:rsidR="002D1A67" w:rsidRPr="00E41A6E" w:rsidRDefault="002D1A67" w:rsidP="002D1A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41A6E">
        <w:rPr>
          <w:rStyle w:val="Odwoanieprzypisudolnego"/>
          <w:color w:val="385623"/>
        </w:rPr>
        <w:footnoteRef/>
      </w:r>
      <w:r w:rsidRPr="00E41A6E">
        <w:rPr>
          <w:rFonts w:ascii="Calibri Light" w:hAnsi="Calibri Light" w:cs="Calibri Light"/>
          <w:color w:val="385623"/>
          <w:sz w:val="20"/>
          <w:szCs w:val="20"/>
        </w:rPr>
        <w:t xml:space="preserve"> </w:t>
      </w:r>
      <w:r w:rsidRPr="00E41A6E">
        <w:rPr>
          <w:rFonts w:ascii="Calibri Light" w:hAnsi="Calibri Light" w:cs="Calibri Light"/>
          <w:sz w:val="20"/>
          <w:szCs w:val="20"/>
        </w:rPr>
        <w:t>Należy skreślić, jeśli nie dotyczy.</w:t>
      </w:r>
    </w:p>
    <w:p w14:paraId="371D649B" w14:textId="77777777" w:rsidR="002D1A67" w:rsidRPr="00BA631A" w:rsidRDefault="002D1A67" w:rsidP="002D1A67">
      <w:pPr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7DA95ABB" w14:textId="77777777" w:rsidR="002D1A67" w:rsidRPr="00E41A6E" w:rsidRDefault="002D1A67" w:rsidP="002D1A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BA631A">
        <w:rPr>
          <w:rStyle w:val="Odwoanieprzypisudolnego"/>
        </w:rPr>
        <w:footnoteRef/>
      </w:r>
      <w:r w:rsidRPr="00E41A6E">
        <w:rPr>
          <w:rFonts w:ascii="Calibri Light" w:hAnsi="Calibri Light" w:cs="Calibri Light"/>
          <w:sz w:val="20"/>
          <w:szCs w:val="20"/>
        </w:rPr>
        <w:t xml:space="preserve"> Konflikt interesów jest rozumiany jako naruszenie zasady bezinteresowności i bezstronności, tj. w 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650AC2A0" w14:textId="77777777" w:rsidR="002D1A67" w:rsidRPr="00E41A6E" w:rsidRDefault="002D1A67" w:rsidP="002D1A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385623"/>
          <w:sz w:val="20"/>
          <w:szCs w:val="20"/>
        </w:rPr>
      </w:pPr>
    </w:p>
    <w:p w14:paraId="68D9565B" w14:textId="77777777" w:rsidR="002D1A67" w:rsidRPr="00E41A6E" w:rsidRDefault="002D1A67" w:rsidP="002D1A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D2BFEA" w14:textId="77777777" w:rsidR="002D1A67" w:rsidRDefault="002D1A67" w:rsidP="002D1A67">
      <w:pPr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1888E2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B376B5"/>
    <w:multiLevelType w:val="hybridMultilevel"/>
    <w:tmpl w:val="D9D8CB86"/>
    <w:lvl w:ilvl="0" w:tplc="4BB2763C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3B7EFA"/>
    <w:multiLevelType w:val="hybridMultilevel"/>
    <w:tmpl w:val="927C0A40"/>
    <w:lvl w:ilvl="0" w:tplc="D47AF34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A210A4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607E62"/>
    <w:multiLevelType w:val="hybridMultilevel"/>
    <w:tmpl w:val="44724FF2"/>
    <w:lvl w:ilvl="0" w:tplc="A63CCFD8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B6CC2"/>
    <w:multiLevelType w:val="hybridMultilevel"/>
    <w:tmpl w:val="59F22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1C5666"/>
    <w:multiLevelType w:val="hybridMultilevel"/>
    <w:tmpl w:val="2090AD20"/>
    <w:lvl w:ilvl="0" w:tplc="3BCA099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38C1A85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2E7004"/>
    <w:multiLevelType w:val="multilevel"/>
    <w:tmpl w:val="D808378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Calibri" w:hAnsiTheme="majorHAnsi" w:cstheme="majorHAns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6AF775A"/>
    <w:multiLevelType w:val="hybridMultilevel"/>
    <w:tmpl w:val="4F62DFCE"/>
    <w:lvl w:ilvl="0" w:tplc="819CC0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CC45309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314E7"/>
    <w:multiLevelType w:val="hybridMultilevel"/>
    <w:tmpl w:val="3828A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0C4AFA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BD245FC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9F2847"/>
    <w:multiLevelType w:val="hybridMultilevel"/>
    <w:tmpl w:val="6460310E"/>
    <w:lvl w:ilvl="0" w:tplc="1A081D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A87BBA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4D1F96"/>
    <w:multiLevelType w:val="hybridMultilevel"/>
    <w:tmpl w:val="4C84C680"/>
    <w:lvl w:ilvl="0" w:tplc="996E90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D128C7"/>
    <w:multiLevelType w:val="hybridMultilevel"/>
    <w:tmpl w:val="F4725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76167"/>
    <w:multiLevelType w:val="hybridMultilevel"/>
    <w:tmpl w:val="0136BED4"/>
    <w:lvl w:ilvl="0" w:tplc="A4B8C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9594E"/>
    <w:multiLevelType w:val="hybridMultilevel"/>
    <w:tmpl w:val="E1309044"/>
    <w:lvl w:ilvl="0" w:tplc="EEE6B1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6E81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A3292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0014C63"/>
    <w:multiLevelType w:val="hybridMultilevel"/>
    <w:tmpl w:val="86D04888"/>
    <w:lvl w:ilvl="0" w:tplc="FCA2812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 w15:restartNumberingAfterBreak="0">
    <w:nsid w:val="61507322"/>
    <w:multiLevelType w:val="hybridMultilevel"/>
    <w:tmpl w:val="8DCC6F96"/>
    <w:lvl w:ilvl="0" w:tplc="4B349F0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4442A"/>
    <w:multiLevelType w:val="hybridMultilevel"/>
    <w:tmpl w:val="76AE9610"/>
    <w:lvl w:ilvl="0" w:tplc="F906DD6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6E88B826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442CD842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91AAE92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A4B2E350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D3A7B71"/>
    <w:multiLevelType w:val="hybridMultilevel"/>
    <w:tmpl w:val="4D04E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B70D1"/>
    <w:multiLevelType w:val="hybridMultilevel"/>
    <w:tmpl w:val="7FFA2DCA"/>
    <w:lvl w:ilvl="0" w:tplc="F984E1F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9763306">
    <w:abstractNumId w:val="0"/>
  </w:num>
  <w:num w:numId="2" w16cid:durableId="1499924660">
    <w:abstractNumId w:val="17"/>
  </w:num>
  <w:num w:numId="3" w16cid:durableId="78142029">
    <w:abstractNumId w:val="32"/>
  </w:num>
  <w:num w:numId="4" w16cid:durableId="1992713518">
    <w:abstractNumId w:val="36"/>
  </w:num>
  <w:num w:numId="5" w16cid:durableId="1731610288">
    <w:abstractNumId w:val="35"/>
  </w:num>
  <w:num w:numId="6" w16cid:durableId="336469990">
    <w:abstractNumId w:val="23"/>
  </w:num>
  <w:num w:numId="7" w16cid:durableId="1478375764">
    <w:abstractNumId w:val="20"/>
  </w:num>
  <w:num w:numId="8" w16cid:durableId="523908092">
    <w:abstractNumId w:val="30"/>
  </w:num>
  <w:num w:numId="9" w16cid:durableId="395396956">
    <w:abstractNumId w:val="40"/>
  </w:num>
  <w:num w:numId="10" w16cid:durableId="986782351">
    <w:abstractNumId w:val="37"/>
  </w:num>
  <w:num w:numId="11" w16cid:durableId="2145615450">
    <w:abstractNumId w:val="16"/>
  </w:num>
  <w:num w:numId="12" w16cid:durableId="181825970">
    <w:abstractNumId w:val="29"/>
  </w:num>
  <w:num w:numId="13" w16cid:durableId="1757165047">
    <w:abstractNumId w:val="18"/>
  </w:num>
  <w:num w:numId="14" w16cid:durableId="1100563482">
    <w:abstractNumId w:val="31"/>
  </w:num>
  <w:num w:numId="15" w16cid:durableId="1465345940">
    <w:abstractNumId w:val="21"/>
  </w:num>
  <w:num w:numId="16" w16cid:durableId="581647743">
    <w:abstractNumId w:val="25"/>
  </w:num>
  <w:num w:numId="17" w16cid:durableId="940529954">
    <w:abstractNumId w:val="13"/>
  </w:num>
  <w:num w:numId="18" w16cid:durableId="1421177549">
    <w:abstractNumId w:val="22"/>
  </w:num>
  <w:num w:numId="19" w16cid:durableId="1656298005">
    <w:abstractNumId w:val="28"/>
  </w:num>
  <w:num w:numId="20" w16cid:durableId="603612416">
    <w:abstractNumId w:val="26"/>
  </w:num>
  <w:num w:numId="21" w16cid:durableId="537352299">
    <w:abstractNumId w:val="34"/>
  </w:num>
  <w:num w:numId="22" w16cid:durableId="1849900588">
    <w:abstractNumId w:val="15"/>
  </w:num>
  <w:num w:numId="23" w16cid:durableId="685252618">
    <w:abstractNumId w:val="19"/>
  </w:num>
  <w:num w:numId="24" w16cid:durableId="1920747561">
    <w:abstractNumId w:val="33"/>
  </w:num>
  <w:num w:numId="25" w16cid:durableId="6446738">
    <w:abstractNumId w:val="24"/>
  </w:num>
  <w:num w:numId="26" w16cid:durableId="317615585">
    <w:abstractNumId w:val="39"/>
  </w:num>
  <w:num w:numId="27" w16cid:durableId="1447697890">
    <w:abstractNumId w:val="27"/>
  </w:num>
  <w:num w:numId="28" w16cid:durableId="643201117">
    <w:abstractNumId w:val="14"/>
  </w:num>
  <w:num w:numId="29" w16cid:durableId="1170371479">
    <w:abstractNumId w:val="38"/>
  </w:num>
  <w:num w:numId="30" w16cid:durableId="16856643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4A38"/>
    <w:rsid w:val="000134A3"/>
    <w:rsid w:val="000154CB"/>
    <w:rsid w:val="00016A8C"/>
    <w:rsid w:val="00020B28"/>
    <w:rsid w:val="000247F1"/>
    <w:rsid w:val="000334B2"/>
    <w:rsid w:val="00034089"/>
    <w:rsid w:val="00034816"/>
    <w:rsid w:val="0003544F"/>
    <w:rsid w:val="00035E01"/>
    <w:rsid w:val="0003784B"/>
    <w:rsid w:val="00040C78"/>
    <w:rsid w:val="0004258C"/>
    <w:rsid w:val="0004274B"/>
    <w:rsid w:val="00043436"/>
    <w:rsid w:val="0004515F"/>
    <w:rsid w:val="0005012B"/>
    <w:rsid w:val="000505F9"/>
    <w:rsid w:val="00051042"/>
    <w:rsid w:val="00053A6D"/>
    <w:rsid w:val="0005426F"/>
    <w:rsid w:val="00054F8D"/>
    <w:rsid w:val="00056661"/>
    <w:rsid w:val="00057596"/>
    <w:rsid w:val="00060188"/>
    <w:rsid w:val="000605C8"/>
    <w:rsid w:val="00061399"/>
    <w:rsid w:val="0006219E"/>
    <w:rsid w:val="00066B13"/>
    <w:rsid w:val="00067683"/>
    <w:rsid w:val="00070B4C"/>
    <w:rsid w:val="00071066"/>
    <w:rsid w:val="00071587"/>
    <w:rsid w:val="00073842"/>
    <w:rsid w:val="000764D0"/>
    <w:rsid w:val="0008252A"/>
    <w:rsid w:val="0008394E"/>
    <w:rsid w:val="00084DDD"/>
    <w:rsid w:val="00085622"/>
    <w:rsid w:val="0009002A"/>
    <w:rsid w:val="000920B0"/>
    <w:rsid w:val="00094225"/>
    <w:rsid w:val="000A2DD9"/>
    <w:rsid w:val="000A439A"/>
    <w:rsid w:val="000A4AEA"/>
    <w:rsid w:val="000A4C64"/>
    <w:rsid w:val="000B1AFD"/>
    <w:rsid w:val="000B1FB8"/>
    <w:rsid w:val="000B4367"/>
    <w:rsid w:val="000B5FD9"/>
    <w:rsid w:val="000B606E"/>
    <w:rsid w:val="000C1122"/>
    <w:rsid w:val="000C7565"/>
    <w:rsid w:val="000D1C35"/>
    <w:rsid w:val="000D269D"/>
    <w:rsid w:val="000D43C6"/>
    <w:rsid w:val="000E00DC"/>
    <w:rsid w:val="000E172C"/>
    <w:rsid w:val="000E1C0F"/>
    <w:rsid w:val="000E1DCD"/>
    <w:rsid w:val="000E3573"/>
    <w:rsid w:val="000E3899"/>
    <w:rsid w:val="000E3CD4"/>
    <w:rsid w:val="000E3F53"/>
    <w:rsid w:val="000E4902"/>
    <w:rsid w:val="000E52EA"/>
    <w:rsid w:val="000E78AE"/>
    <w:rsid w:val="000E7A5A"/>
    <w:rsid w:val="000F1335"/>
    <w:rsid w:val="000F3D38"/>
    <w:rsid w:val="000F465D"/>
    <w:rsid w:val="000F56B8"/>
    <w:rsid w:val="000F5D99"/>
    <w:rsid w:val="000F6D1D"/>
    <w:rsid w:val="000F745B"/>
    <w:rsid w:val="000F7CF8"/>
    <w:rsid w:val="00100EAE"/>
    <w:rsid w:val="00101074"/>
    <w:rsid w:val="001028A2"/>
    <w:rsid w:val="00104308"/>
    <w:rsid w:val="001055B0"/>
    <w:rsid w:val="00105AD8"/>
    <w:rsid w:val="00106BAE"/>
    <w:rsid w:val="00107769"/>
    <w:rsid w:val="00110263"/>
    <w:rsid w:val="001112AE"/>
    <w:rsid w:val="00111583"/>
    <w:rsid w:val="00115204"/>
    <w:rsid w:val="00126383"/>
    <w:rsid w:val="00130443"/>
    <w:rsid w:val="0013219E"/>
    <w:rsid w:val="0013257B"/>
    <w:rsid w:val="00134A4B"/>
    <w:rsid w:val="00135C8A"/>
    <w:rsid w:val="00143F0C"/>
    <w:rsid w:val="0014780D"/>
    <w:rsid w:val="00147A68"/>
    <w:rsid w:val="00147BE4"/>
    <w:rsid w:val="00150C88"/>
    <w:rsid w:val="001515EA"/>
    <w:rsid w:val="0015237C"/>
    <w:rsid w:val="00157C90"/>
    <w:rsid w:val="00161483"/>
    <w:rsid w:val="00163AC5"/>
    <w:rsid w:val="00164DCD"/>
    <w:rsid w:val="001663BA"/>
    <w:rsid w:val="001665B3"/>
    <w:rsid w:val="0017149A"/>
    <w:rsid w:val="00173A26"/>
    <w:rsid w:val="00175788"/>
    <w:rsid w:val="0018079E"/>
    <w:rsid w:val="00181F1F"/>
    <w:rsid w:val="001832C3"/>
    <w:rsid w:val="00184F5E"/>
    <w:rsid w:val="001859BB"/>
    <w:rsid w:val="00185D17"/>
    <w:rsid w:val="001903AF"/>
    <w:rsid w:val="001936A8"/>
    <w:rsid w:val="00194799"/>
    <w:rsid w:val="00197A61"/>
    <w:rsid w:val="00197E44"/>
    <w:rsid w:val="00197E94"/>
    <w:rsid w:val="001A1BAD"/>
    <w:rsid w:val="001A1CF5"/>
    <w:rsid w:val="001A4C41"/>
    <w:rsid w:val="001A6662"/>
    <w:rsid w:val="001B0C4C"/>
    <w:rsid w:val="001B1478"/>
    <w:rsid w:val="001B1904"/>
    <w:rsid w:val="001B1C5C"/>
    <w:rsid w:val="001B37B0"/>
    <w:rsid w:val="001B44BB"/>
    <w:rsid w:val="001C05B6"/>
    <w:rsid w:val="001C19BC"/>
    <w:rsid w:val="001C3E7D"/>
    <w:rsid w:val="001C3FA9"/>
    <w:rsid w:val="001C4F78"/>
    <w:rsid w:val="001C5C4F"/>
    <w:rsid w:val="001D23A7"/>
    <w:rsid w:val="001D2B51"/>
    <w:rsid w:val="001D2E25"/>
    <w:rsid w:val="001D6709"/>
    <w:rsid w:val="001D694D"/>
    <w:rsid w:val="001E0073"/>
    <w:rsid w:val="001E0274"/>
    <w:rsid w:val="001E0A78"/>
    <w:rsid w:val="001E1A96"/>
    <w:rsid w:val="001E33E0"/>
    <w:rsid w:val="001E67CF"/>
    <w:rsid w:val="001E7989"/>
    <w:rsid w:val="001F0BD6"/>
    <w:rsid w:val="001F2BF9"/>
    <w:rsid w:val="001F2C9D"/>
    <w:rsid w:val="001F39CB"/>
    <w:rsid w:val="001F50E1"/>
    <w:rsid w:val="001F64AD"/>
    <w:rsid w:val="001F7B36"/>
    <w:rsid w:val="00203FBC"/>
    <w:rsid w:val="00205E16"/>
    <w:rsid w:val="00206E38"/>
    <w:rsid w:val="002109F2"/>
    <w:rsid w:val="00212611"/>
    <w:rsid w:val="0021306D"/>
    <w:rsid w:val="00213F8C"/>
    <w:rsid w:val="00214967"/>
    <w:rsid w:val="00214EE5"/>
    <w:rsid w:val="00216982"/>
    <w:rsid w:val="00216DA0"/>
    <w:rsid w:val="0022120B"/>
    <w:rsid w:val="0022192E"/>
    <w:rsid w:val="00223DE6"/>
    <w:rsid w:val="0022417C"/>
    <w:rsid w:val="00227668"/>
    <w:rsid w:val="00227E98"/>
    <w:rsid w:val="00230C20"/>
    <w:rsid w:val="00231F4C"/>
    <w:rsid w:val="00234664"/>
    <w:rsid w:val="0023473D"/>
    <w:rsid w:val="002442BA"/>
    <w:rsid w:val="002449CA"/>
    <w:rsid w:val="00245118"/>
    <w:rsid w:val="00245EBD"/>
    <w:rsid w:val="00256311"/>
    <w:rsid w:val="00257E85"/>
    <w:rsid w:val="00260405"/>
    <w:rsid w:val="00261685"/>
    <w:rsid w:val="0026188E"/>
    <w:rsid w:val="002635C5"/>
    <w:rsid w:val="00263C44"/>
    <w:rsid w:val="00264DD8"/>
    <w:rsid w:val="00265A08"/>
    <w:rsid w:val="00267348"/>
    <w:rsid w:val="00272B83"/>
    <w:rsid w:val="002751A3"/>
    <w:rsid w:val="00277C7B"/>
    <w:rsid w:val="0028182A"/>
    <w:rsid w:val="00281A5F"/>
    <w:rsid w:val="00282626"/>
    <w:rsid w:val="00284AE5"/>
    <w:rsid w:val="002916D9"/>
    <w:rsid w:val="00292C1A"/>
    <w:rsid w:val="002931F7"/>
    <w:rsid w:val="00293574"/>
    <w:rsid w:val="00293D44"/>
    <w:rsid w:val="00294283"/>
    <w:rsid w:val="00295523"/>
    <w:rsid w:val="002967A8"/>
    <w:rsid w:val="00296881"/>
    <w:rsid w:val="002972E9"/>
    <w:rsid w:val="002A01AD"/>
    <w:rsid w:val="002A0923"/>
    <w:rsid w:val="002A6803"/>
    <w:rsid w:val="002A7D45"/>
    <w:rsid w:val="002A7FC1"/>
    <w:rsid w:val="002B1428"/>
    <w:rsid w:val="002B204A"/>
    <w:rsid w:val="002B2BE1"/>
    <w:rsid w:val="002B3D6E"/>
    <w:rsid w:val="002B4D00"/>
    <w:rsid w:val="002C057D"/>
    <w:rsid w:val="002C1028"/>
    <w:rsid w:val="002C3214"/>
    <w:rsid w:val="002C3412"/>
    <w:rsid w:val="002C3A6D"/>
    <w:rsid w:val="002C46E8"/>
    <w:rsid w:val="002C53C4"/>
    <w:rsid w:val="002C7904"/>
    <w:rsid w:val="002C79EB"/>
    <w:rsid w:val="002D0913"/>
    <w:rsid w:val="002D1A67"/>
    <w:rsid w:val="002D5DFD"/>
    <w:rsid w:val="002D6813"/>
    <w:rsid w:val="002E0AA5"/>
    <w:rsid w:val="002E2A76"/>
    <w:rsid w:val="002E4D2A"/>
    <w:rsid w:val="002E6F24"/>
    <w:rsid w:val="002E7A40"/>
    <w:rsid w:val="002F0E4D"/>
    <w:rsid w:val="002F12A1"/>
    <w:rsid w:val="002F3649"/>
    <w:rsid w:val="002F366B"/>
    <w:rsid w:val="002F47A2"/>
    <w:rsid w:val="002F57BF"/>
    <w:rsid w:val="002F7529"/>
    <w:rsid w:val="002F7CFE"/>
    <w:rsid w:val="002F7FCC"/>
    <w:rsid w:val="00300787"/>
    <w:rsid w:val="00301F3C"/>
    <w:rsid w:val="00302922"/>
    <w:rsid w:val="00302B7A"/>
    <w:rsid w:val="00303098"/>
    <w:rsid w:val="003123A3"/>
    <w:rsid w:val="003128AE"/>
    <w:rsid w:val="00315FC5"/>
    <w:rsid w:val="00317387"/>
    <w:rsid w:val="0032079C"/>
    <w:rsid w:val="003217FB"/>
    <w:rsid w:val="00323717"/>
    <w:rsid w:val="00325EC8"/>
    <w:rsid w:val="00325EEB"/>
    <w:rsid w:val="00330943"/>
    <w:rsid w:val="00330B0D"/>
    <w:rsid w:val="003323A5"/>
    <w:rsid w:val="00340463"/>
    <w:rsid w:val="00346274"/>
    <w:rsid w:val="00352DC6"/>
    <w:rsid w:val="0035429E"/>
    <w:rsid w:val="003545E8"/>
    <w:rsid w:val="00354E9F"/>
    <w:rsid w:val="00355015"/>
    <w:rsid w:val="00363946"/>
    <w:rsid w:val="00366035"/>
    <w:rsid w:val="00370348"/>
    <w:rsid w:val="003721C2"/>
    <w:rsid w:val="0037256C"/>
    <w:rsid w:val="00372986"/>
    <w:rsid w:val="0037337A"/>
    <w:rsid w:val="00373604"/>
    <w:rsid w:val="00374221"/>
    <w:rsid w:val="00374E1F"/>
    <w:rsid w:val="00376AE2"/>
    <w:rsid w:val="00377972"/>
    <w:rsid w:val="003831F3"/>
    <w:rsid w:val="0038438B"/>
    <w:rsid w:val="00385432"/>
    <w:rsid w:val="00386A4B"/>
    <w:rsid w:val="00387FF3"/>
    <w:rsid w:val="00393289"/>
    <w:rsid w:val="003A111E"/>
    <w:rsid w:val="003A3576"/>
    <w:rsid w:val="003A70AD"/>
    <w:rsid w:val="003A7213"/>
    <w:rsid w:val="003B0FED"/>
    <w:rsid w:val="003B2262"/>
    <w:rsid w:val="003B28BE"/>
    <w:rsid w:val="003B2A1A"/>
    <w:rsid w:val="003B2F9F"/>
    <w:rsid w:val="003B397D"/>
    <w:rsid w:val="003B591D"/>
    <w:rsid w:val="003B595A"/>
    <w:rsid w:val="003C6228"/>
    <w:rsid w:val="003C7824"/>
    <w:rsid w:val="003C7A86"/>
    <w:rsid w:val="003D0D26"/>
    <w:rsid w:val="003D0EC5"/>
    <w:rsid w:val="003D3F64"/>
    <w:rsid w:val="003D5F57"/>
    <w:rsid w:val="003D750B"/>
    <w:rsid w:val="003E0118"/>
    <w:rsid w:val="003E24E1"/>
    <w:rsid w:val="003E2B30"/>
    <w:rsid w:val="003E3861"/>
    <w:rsid w:val="003E3984"/>
    <w:rsid w:val="003E735E"/>
    <w:rsid w:val="003F0739"/>
    <w:rsid w:val="003F3D2B"/>
    <w:rsid w:val="003F3DDD"/>
    <w:rsid w:val="003F47C0"/>
    <w:rsid w:val="003F4F57"/>
    <w:rsid w:val="003F57ED"/>
    <w:rsid w:val="004025E3"/>
    <w:rsid w:val="00402D77"/>
    <w:rsid w:val="00404894"/>
    <w:rsid w:val="00410381"/>
    <w:rsid w:val="00411245"/>
    <w:rsid w:val="00411315"/>
    <w:rsid w:val="00411EDB"/>
    <w:rsid w:val="004167F7"/>
    <w:rsid w:val="00420B04"/>
    <w:rsid w:val="00424927"/>
    <w:rsid w:val="00425671"/>
    <w:rsid w:val="00430CE5"/>
    <w:rsid w:val="00432BA3"/>
    <w:rsid w:val="004336C9"/>
    <w:rsid w:val="004379F8"/>
    <w:rsid w:val="00441E50"/>
    <w:rsid w:val="00442157"/>
    <w:rsid w:val="0044403C"/>
    <w:rsid w:val="00445584"/>
    <w:rsid w:val="004511B8"/>
    <w:rsid w:val="00451DE8"/>
    <w:rsid w:val="00452AE0"/>
    <w:rsid w:val="00453DBB"/>
    <w:rsid w:val="004542C5"/>
    <w:rsid w:val="00456A6D"/>
    <w:rsid w:val="00460120"/>
    <w:rsid w:val="00462FB1"/>
    <w:rsid w:val="004630A5"/>
    <w:rsid w:val="00463537"/>
    <w:rsid w:val="00465FE4"/>
    <w:rsid w:val="004719CE"/>
    <w:rsid w:val="00472629"/>
    <w:rsid w:val="00473A38"/>
    <w:rsid w:val="004757D7"/>
    <w:rsid w:val="0048089E"/>
    <w:rsid w:val="0048182F"/>
    <w:rsid w:val="00482D7D"/>
    <w:rsid w:val="004845A3"/>
    <w:rsid w:val="00485054"/>
    <w:rsid w:val="00485F9F"/>
    <w:rsid w:val="004863AC"/>
    <w:rsid w:val="00493EC3"/>
    <w:rsid w:val="00497931"/>
    <w:rsid w:val="004A1868"/>
    <w:rsid w:val="004A2FC2"/>
    <w:rsid w:val="004A4780"/>
    <w:rsid w:val="004A54FC"/>
    <w:rsid w:val="004A632C"/>
    <w:rsid w:val="004A7898"/>
    <w:rsid w:val="004B1CCF"/>
    <w:rsid w:val="004B2A75"/>
    <w:rsid w:val="004B7097"/>
    <w:rsid w:val="004C3109"/>
    <w:rsid w:val="004C3177"/>
    <w:rsid w:val="004C4512"/>
    <w:rsid w:val="004C6796"/>
    <w:rsid w:val="004C7B9C"/>
    <w:rsid w:val="004D27B8"/>
    <w:rsid w:val="004D338A"/>
    <w:rsid w:val="004D46C9"/>
    <w:rsid w:val="004D4B27"/>
    <w:rsid w:val="004D7F26"/>
    <w:rsid w:val="004E0360"/>
    <w:rsid w:val="004E1F9B"/>
    <w:rsid w:val="004E258E"/>
    <w:rsid w:val="004E59D2"/>
    <w:rsid w:val="004E5B4D"/>
    <w:rsid w:val="004F005A"/>
    <w:rsid w:val="004F3F67"/>
    <w:rsid w:val="004F6FB6"/>
    <w:rsid w:val="004F749E"/>
    <w:rsid w:val="00500382"/>
    <w:rsid w:val="00505306"/>
    <w:rsid w:val="00512F55"/>
    <w:rsid w:val="00514026"/>
    <w:rsid w:val="005146F1"/>
    <w:rsid w:val="0051475D"/>
    <w:rsid w:val="00515A51"/>
    <w:rsid w:val="00516C6F"/>
    <w:rsid w:val="005214AF"/>
    <w:rsid w:val="00521ABF"/>
    <w:rsid w:val="005241B3"/>
    <w:rsid w:val="0052718D"/>
    <w:rsid w:val="00533BDB"/>
    <w:rsid w:val="00534100"/>
    <w:rsid w:val="005362F4"/>
    <w:rsid w:val="0053644D"/>
    <w:rsid w:val="005406D7"/>
    <w:rsid w:val="005421A4"/>
    <w:rsid w:val="00545D45"/>
    <w:rsid w:val="00546740"/>
    <w:rsid w:val="005513BC"/>
    <w:rsid w:val="00552CC6"/>
    <w:rsid w:val="0055677B"/>
    <w:rsid w:val="00557DC7"/>
    <w:rsid w:val="00563155"/>
    <w:rsid w:val="005631BD"/>
    <w:rsid w:val="005639F9"/>
    <w:rsid w:val="00566BEE"/>
    <w:rsid w:val="00566BF4"/>
    <w:rsid w:val="00567AD7"/>
    <w:rsid w:val="00574D33"/>
    <w:rsid w:val="0057657F"/>
    <w:rsid w:val="00590F20"/>
    <w:rsid w:val="00592582"/>
    <w:rsid w:val="0059361C"/>
    <w:rsid w:val="00595AB1"/>
    <w:rsid w:val="005A4BB1"/>
    <w:rsid w:val="005A53FD"/>
    <w:rsid w:val="005B088E"/>
    <w:rsid w:val="005B6E9B"/>
    <w:rsid w:val="005B75EF"/>
    <w:rsid w:val="005C21C4"/>
    <w:rsid w:val="005C7FAD"/>
    <w:rsid w:val="005D07EA"/>
    <w:rsid w:val="005D2C07"/>
    <w:rsid w:val="005D3F15"/>
    <w:rsid w:val="005D500B"/>
    <w:rsid w:val="005D60A7"/>
    <w:rsid w:val="005E1457"/>
    <w:rsid w:val="005E184B"/>
    <w:rsid w:val="005E6EA6"/>
    <w:rsid w:val="005E79F3"/>
    <w:rsid w:val="005F0AC2"/>
    <w:rsid w:val="005F2D48"/>
    <w:rsid w:val="00603927"/>
    <w:rsid w:val="00606704"/>
    <w:rsid w:val="00610446"/>
    <w:rsid w:val="00612071"/>
    <w:rsid w:val="00614541"/>
    <w:rsid w:val="00616B98"/>
    <w:rsid w:val="00620B37"/>
    <w:rsid w:val="0062121D"/>
    <w:rsid w:val="00622658"/>
    <w:rsid w:val="00623B15"/>
    <w:rsid w:val="00623D47"/>
    <w:rsid w:val="006245E6"/>
    <w:rsid w:val="006307C3"/>
    <w:rsid w:val="006316F1"/>
    <w:rsid w:val="0063256A"/>
    <w:rsid w:val="00643AA1"/>
    <w:rsid w:val="00643D25"/>
    <w:rsid w:val="00644DFA"/>
    <w:rsid w:val="006477E3"/>
    <w:rsid w:val="0065036E"/>
    <w:rsid w:val="006510B1"/>
    <w:rsid w:val="00654249"/>
    <w:rsid w:val="006548EA"/>
    <w:rsid w:val="006571EB"/>
    <w:rsid w:val="00660072"/>
    <w:rsid w:val="006629E0"/>
    <w:rsid w:val="006657F1"/>
    <w:rsid w:val="00666FEC"/>
    <w:rsid w:val="00671984"/>
    <w:rsid w:val="00673DDA"/>
    <w:rsid w:val="00674917"/>
    <w:rsid w:val="00674A74"/>
    <w:rsid w:val="00676014"/>
    <w:rsid w:val="006804C3"/>
    <w:rsid w:val="00681742"/>
    <w:rsid w:val="00682889"/>
    <w:rsid w:val="00683A8E"/>
    <w:rsid w:val="00685611"/>
    <w:rsid w:val="006864FB"/>
    <w:rsid w:val="00686781"/>
    <w:rsid w:val="0069091E"/>
    <w:rsid w:val="006926A2"/>
    <w:rsid w:val="0069425E"/>
    <w:rsid w:val="00696BF7"/>
    <w:rsid w:val="00697E9F"/>
    <w:rsid w:val="006A1931"/>
    <w:rsid w:val="006A1E3D"/>
    <w:rsid w:val="006A3901"/>
    <w:rsid w:val="006A47CD"/>
    <w:rsid w:val="006B00AF"/>
    <w:rsid w:val="006B24B2"/>
    <w:rsid w:val="006B2984"/>
    <w:rsid w:val="006B5B86"/>
    <w:rsid w:val="006B61FD"/>
    <w:rsid w:val="006B6BEB"/>
    <w:rsid w:val="006C04FB"/>
    <w:rsid w:val="006C3BB3"/>
    <w:rsid w:val="006C5A49"/>
    <w:rsid w:val="006D2A50"/>
    <w:rsid w:val="006D312A"/>
    <w:rsid w:val="006D3B6C"/>
    <w:rsid w:val="006D43A6"/>
    <w:rsid w:val="006E39FD"/>
    <w:rsid w:val="006F0AED"/>
    <w:rsid w:val="006F200A"/>
    <w:rsid w:val="006F33B3"/>
    <w:rsid w:val="006F3B0E"/>
    <w:rsid w:val="006F5247"/>
    <w:rsid w:val="006F686D"/>
    <w:rsid w:val="006F6EE2"/>
    <w:rsid w:val="006F7149"/>
    <w:rsid w:val="00701AB6"/>
    <w:rsid w:val="00702BFE"/>
    <w:rsid w:val="00703F17"/>
    <w:rsid w:val="00704023"/>
    <w:rsid w:val="0070534D"/>
    <w:rsid w:val="00715E8A"/>
    <w:rsid w:val="00716C1E"/>
    <w:rsid w:val="00716CA4"/>
    <w:rsid w:val="00720D32"/>
    <w:rsid w:val="00722BDC"/>
    <w:rsid w:val="00724100"/>
    <w:rsid w:val="00724D5C"/>
    <w:rsid w:val="0072607C"/>
    <w:rsid w:val="00726CC9"/>
    <w:rsid w:val="007273A0"/>
    <w:rsid w:val="00730577"/>
    <w:rsid w:val="007337BB"/>
    <w:rsid w:val="00734E6B"/>
    <w:rsid w:val="0073658C"/>
    <w:rsid w:val="00736608"/>
    <w:rsid w:val="00740CE1"/>
    <w:rsid w:val="00741582"/>
    <w:rsid w:val="007454BB"/>
    <w:rsid w:val="00745D10"/>
    <w:rsid w:val="0075706E"/>
    <w:rsid w:val="007570C9"/>
    <w:rsid w:val="0075713A"/>
    <w:rsid w:val="00757706"/>
    <w:rsid w:val="0076122A"/>
    <w:rsid w:val="007620A7"/>
    <w:rsid w:val="007626DF"/>
    <w:rsid w:val="0076329D"/>
    <w:rsid w:val="0076359C"/>
    <w:rsid w:val="00763BD5"/>
    <w:rsid w:val="007710BA"/>
    <w:rsid w:val="00771257"/>
    <w:rsid w:val="00773219"/>
    <w:rsid w:val="00775621"/>
    <w:rsid w:val="00776999"/>
    <w:rsid w:val="00776BBE"/>
    <w:rsid w:val="00782A85"/>
    <w:rsid w:val="00784D8C"/>
    <w:rsid w:val="00787260"/>
    <w:rsid w:val="00791420"/>
    <w:rsid w:val="00792E74"/>
    <w:rsid w:val="00793421"/>
    <w:rsid w:val="00795F0B"/>
    <w:rsid w:val="00796EFF"/>
    <w:rsid w:val="007A06AB"/>
    <w:rsid w:val="007A10A8"/>
    <w:rsid w:val="007A424D"/>
    <w:rsid w:val="007A4842"/>
    <w:rsid w:val="007B0336"/>
    <w:rsid w:val="007B040C"/>
    <w:rsid w:val="007B0E10"/>
    <w:rsid w:val="007B3710"/>
    <w:rsid w:val="007C0DAC"/>
    <w:rsid w:val="007C35B8"/>
    <w:rsid w:val="007C42F6"/>
    <w:rsid w:val="007C49D2"/>
    <w:rsid w:val="007C5235"/>
    <w:rsid w:val="007C58F7"/>
    <w:rsid w:val="007C6595"/>
    <w:rsid w:val="007D0B1C"/>
    <w:rsid w:val="007D11FC"/>
    <w:rsid w:val="007D2B0D"/>
    <w:rsid w:val="007D4690"/>
    <w:rsid w:val="007D5EB8"/>
    <w:rsid w:val="007D6825"/>
    <w:rsid w:val="007D746F"/>
    <w:rsid w:val="007E21DC"/>
    <w:rsid w:val="007E37F9"/>
    <w:rsid w:val="007E55C8"/>
    <w:rsid w:val="007E65D0"/>
    <w:rsid w:val="007E7C75"/>
    <w:rsid w:val="007F310E"/>
    <w:rsid w:val="007F47C8"/>
    <w:rsid w:val="008015EE"/>
    <w:rsid w:val="00801814"/>
    <w:rsid w:val="00802232"/>
    <w:rsid w:val="00802554"/>
    <w:rsid w:val="00802E21"/>
    <w:rsid w:val="00803DA0"/>
    <w:rsid w:val="0080470B"/>
    <w:rsid w:val="0080569E"/>
    <w:rsid w:val="00805EF4"/>
    <w:rsid w:val="00811667"/>
    <w:rsid w:val="0081519B"/>
    <w:rsid w:val="00815EE7"/>
    <w:rsid w:val="008170A3"/>
    <w:rsid w:val="00826E65"/>
    <w:rsid w:val="00826F32"/>
    <w:rsid w:val="0083284C"/>
    <w:rsid w:val="008378B9"/>
    <w:rsid w:val="00841208"/>
    <w:rsid w:val="00842326"/>
    <w:rsid w:val="0084413B"/>
    <w:rsid w:val="00845C8C"/>
    <w:rsid w:val="00846715"/>
    <w:rsid w:val="00846D30"/>
    <w:rsid w:val="008475A5"/>
    <w:rsid w:val="00852444"/>
    <w:rsid w:val="00852AF0"/>
    <w:rsid w:val="008534D5"/>
    <w:rsid w:val="00853991"/>
    <w:rsid w:val="00854C5B"/>
    <w:rsid w:val="008563E5"/>
    <w:rsid w:val="00862057"/>
    <w:rsid w:val="0086428C"/>
    <w:rsid w:val="00865017"/>
    <w:rsid w:val="00867F44"/>
    <w:rsid w:val="00870FA5"/>
    <w:rsid w:val="00872A2C"/>
    <w:rsid w:val="00872FBB"/>
    <w:rsid w:val="0087377D"/>
    <w:rsid w:val="00875CA1"/>
    <w:rsid w:val="00876ED2"/>
    <w:rsid w:val="008807E7"/>
    <w:rsid w:val="00881109"/>
    <w:rsid w:val="00881921"/>
    <w:rsid w:val="00882DFB"/>
    <w:rsid w:val="00884954"/>
    <w:rsid w:val="00886720"/>
    <w:rsid w:val="008901E7"/>
    <w:rsid w:val="00893749"/>
    <w:rsid w:val="00893B69"/>
    <w:rsid w:val="00893D02"/>
    <w:rsid w:val="00893F39"/>
    <w:rsid w:val="00894288"/>
    <w:rsid w:val="008A165B"/>
    <w:rsid w:val="008A1F9E"/>
    <w:rsid w:val="008A2499"/>
    <w:rsid w:val="008A330A"/>
    <w:rsid w:val="008A3DB6"/>
    <w:rsid w:val="008B0173"/>
    <w:rsid w:val="008B05EE"/>
    <w:rsid w:val="008B18D7"/>
    <w:rsid w:val="008B1B65"/>
    <w:rsid w:val="008B1CA9"/>
    <w:rsid w:val="008B2FE2"/>
    <w:rsid w:val="008B303D"/>
    <w:rsid w:val="008B4726"/>
    <w:rsid w:val="008B49F1"/>
    <w:rsid w:val="008C0070"/>
    <w:rsid w:val="008C0D17"/>
    <w:rsid w:val="008C25CF"/>
    <w:rsid w:val="008C3D69"/>
    <w:rsid w:val="008C48FE"/>
    <w:rsid w:val="008C7CB4"/>
    <w:rsid w:val="008D19DF"/>
    <w:rsid w:val="008D22C5"/>
    <w:rsid w:val="008D453F"/>
    <w:rsid w:val="008D5022"/>
    <w:rsid w:val="008D7B47"/>
    <w:rsid w:val="008E07EC"/>
    <w:rsid w:val="008E12B0"/>
    <w:rsid w:val="008E6691"/>
    <w:rsid w:val="008F09C1"/>
    <w:rsid w:val="008F16D7"/>
    <w:rsid w:val="008F26FD"/>
    <w:rsid w:val="008F27B6"/>
    <w:rsid w:val="008F36C9"/>
    <w:rsid w:val="008F4344"/>
    <w:rsid w:val="008F4870"/>
    <w:rsid w:val="008F7759"/>
    <w:rsid w:val="009002B6"/>
    <w:rsid w:val="0090244F"/>
    <w:rsid w:val="00902E54"/>
    <w:rsid w:val="00903828"/>
    <w:rsid w:val="00903D8F"/>
    <w:rsid w:val="0090422B"/>
    <w:rsid w:val="009070B2"/>
    <w:rsid w:val="00910C90"/>
    <w:rsid w:val="00911E28"/>
    <w:rsid w:val="00914F6E"/>
    <w:rsid w:val="009154D4"/>
    <w:rsid w:val="009156AC"/>
    <w:rsid w:val="00915AC9"/>
    <w:rsid w:val="00920EC0"/>
    <w:rsid w:val="009217FA"/>
    <w:rsid w:val="00925526"/>
    <w:rsid w:val="00925BC6"/>
    <w:rsid w:val="00925CB8"/>
    <w:rsid w:val="009260D3"/>
    <w:rsid w:val="00930F09"/>
    <w:rsid w:val="00933B94"/>
    <w:rsid w:val="00933D91"/>
    <w:rsid w:val="00937562"/>
    <w:rsid w:val="0094391C"/>
    <w:rsid w:val="00944C56"/>
    <w:rsid w:val="00945184"/>
    <w:rsid w:val="009451CC"/>
    <w:rsid w:val="00946AE8"/>
    <w:rsid w:val="00950215"/>
    <w:rsid w:val="0095050D"/>
    <w:rsid w:val="00952E0E"/>
    <w:rsid w:val="00954BC5"/>
    <w:rsid w:val="00954CA9"/>
    <w:rsid w:val="00956B2D"/>
    <w:rsid w:val="009579B4"/>
    <w:rsid w:val="00960A35"/>
    <w:rsid w:val="0096312E"/>
    <w:rsid w:val="00964903"/>
    <w:rsid w:val="00970E40"/>
    <w:rsid w:val="00971508"/>
    <w:rsid w:val="009715DE"/>
    <w:rsid w:val="00971670"/>
    <w:rsid w:val="00976A23"/>
    <w:rsid w:val="00981B1B"/>
    <w:rsid w:val="009829AE"/>
    <w:rsid w:val="00982F2B"/>
    <w:rsid w:val="009842C8"/>
    <w:rsid w:val="00987FB2"/>
    <w:rsid w:val="00990A5D"/>
    <w:rsid w:val="00991CFE"/>
    <w:rsid w:val="00997002"/>
    <w:rsid w:val="009A1CBB"/>
    <w:rsid w:val="009A747E"/>
    <w:rsid w:val="009A76D0"/>
    <w:rsid w:val="009B78DD"/>
    <w:rsid w:val="009C2EEE"/>
    <w:rsid w:val="009C499F"/>
    <w:rsid w:val="009C5063"/>
    <w:rsid w:val="009C5508"/>
    <w:rsid w:val="009C6433"/>
    <w:rsid w:val="009D22FE"/>
    <w:rsid w:val="009D46DE"/>
    <w:rsid w:val="009D6C7F"/>
    <w:rsid w:val="009E0CFB"/>
    <w:rsid w:val="009E24B2"/>
    <w:rsid w:val="009E3105"/>
    <w:rsid w:val="009E4832"/>
    <w:rsid w:val="009F0D51"/>
    <w:rsid w:val="00A0145C"/>
    <w:rsid w:val="00A01D9B"/>
    <w:rsid w:val="00A02858"/>
    <w:rsid w:val="00A036E5"/>
    <w:rsid w:val="00A03809"/>
    <w:rsid w:val="00A03A3C"/>
    <w:rsid w:val="00A057D9"/>
    <w:rsid w:val="00A068CE"/>
    <w:rsid w:val="00A06D0E"/>
    <w:rsid w:val="00A104EA"/>
    <w:rsid w:val="00A10534"/>
    <w:rsid w:val="00A10AA9"/>
    <w:rsid w:val="00A11760"/>
    <w:rsid w:val="00A117F5"/>
    <w:rsid w:val="00A21CB5"/>
    <w:rsid w:val="00A22E79"/>
    <w:rsid w:val="00A26F29"/>
    <w:rsid w:val="00A352F0"/>
    <w:rsid w:val="00A37A63"/>
    <w:rsid w:val="00A37DAC"/>
    <w:rsid w:val="00A45555"/>
    <w:rsid w:val="00A468F8"/>
    <w:rsid w:val="00A526F8"/>
    <w:rsid w:val="00A53095"/>
    <w:rsid w:val="00A5349E"/>
    <w:rsid w:val="00A53AB0"/>
    <w:rsid w:val="00A5430F"/>
    <w:rsid w:val="00A551D0"/>
    <w:rsid w:val="00A570BF"/>
    <w:rsid w:val="00A608C5"/>
    <w:rsid w:val="00A6095B"/>
    <w:rsid w:val="00A609D5"/>
    <w:rsid w:val="00A63042"/>
    <w:rsid w:val="00A63811"/>
    <w:rsid w:val="00A63D66"/>
    <w:rsid w:val="00A6616C"/>
    <w:rsid w:val="00A671D8"/>
    <w:rsid w:val="00A67E53"/>
    <w:rsid w:val="00A7317A"/>
    <w:rsid w:val="00A75612"/>
    <w:rsid w:val="00A7565C"/>
    <w:rsid w:val="00A77388"/>
    <w:rsid w:val="00A8215D"/>
    <w:rsid w:val="00A84D50"/>
    <w:rsid w:val="00A85E45"/>
    <w:rsid w:val="00A87688"/>
    <w:rsid w:val="00A87777"/>
    <w:rsid w:val="00A90905"/>
    <w:rsid w:val="00A911CE"/>
    <w:rsid w:val="00A93BB1"/>
    <w:rsid w:val="00A93CAD"/>
    <w:rsid w:val="00A94F0F"/>
    <w:rsid w:val="00A9602E"/>
    <w:rsid w:val="00AA0F97"/>
    <w:rsid w:val="00AA6710"/>
    <w:rsid w:val="00AA6A4E"/>
    <w:rsid w:val="00AB1C2B"/>
    <w:rsid w:val="00AB469A"/>
    <w:rsid w:val="00AB6A1E"/>
    <w:rsid w:val="00AB7FAF"/>
    <w:rsid w:val="00AC0BFA"/>
    <w:rsid w:val="00AC1E5F"/>
    <w:rsid w:val="00AC239F"/>
    <w:rsid w:val="00AC3131"/>
    <w:rsid w:val="00AC4200"/>
    <w:rsid w:val="00AC4481"/>
    <w:rsid w:val="00AC4662"/>
    <w:rsid w:val="00AC56AB"/>
    <w:rsid w:val="00AC67E3"/>
    <w:rsid w:val="00AC7D97"/>
    <w:rsid w:val="00AD21FD"/>
    <w:rsid w:val="00AD37FE"/>
    <w:rsid w:val="00AD40A7"/>
    <w:rsid w:val="00AD6929"/>
    <w:rsid w:val="00AD6B10"/>
    <w:rsid w:val="00AE0613"/>
    <w:rsid w:val="00AE38B0"/>
    <w:rsid w:val="00AE5E55"/>
    <w:rsid w:val="00AE6CE2"/>
    <w:rsid w:val="00AE7018"/>
    <w:rsid w:val="00AE7451"/>
    <w:rsid w:val="00AF0490"/>
    <w:rsid w:val="00AF18F8"/>
    <w:rsid w:val="00AF2029"/>
    <w:rsid w:val="00AF26B0"/>
    <w:rsid w:val="00AF3DC8"/>
    <w:rsid w:val="00AF4884"/>
    <w:rsid w:val="00AF5C1B"/>
    <w:rsid w:val="00AF7AFE"/>
    <w:rsid w:val="00B00A76"/>
    <w:rsid w:val="00B01760"/>
    <w:rsid w:val="00B0372A"/>
    <w:rsid w:val="00B10347"/>
    <w:rsid w:val="00B1111F"/>
    <w:rsid w:val="00B12E79"/>
    <w:rsid w:val="00B13B9A"/>
    <w:rsid w:val="00B143E7"/>
    <w:rsid w:val="00B14CB7"/>
    <w:rsid w:val="00B16AA9"/>
    <w:rsid w:val="00B210B6"/>
    <w:rsid w:val="00B236B8"/>
    <w:rsid w:val="00B23AF2"/>
    <w:rsid w:val="00B24CE7"/>
    <w:rsid w:val="00B26315"/>
    <w:rsid w:val="00B26F0C"/>
    <w:rsid w:val="00B334DA"/>
    <w:rsid w:val="00B33A7A"/>
    <w:rsid w:val="00B34D42"/>
    <w:rsid w:val="00B370AC"/>
    <w:rsid w:val="00B401D1"/>
    <w:rsid w:val="00B40568"/>
    <w:rsid w:val="00B4299B"/>
    <w:rsid w:val="00B43264"/>
    <w:rsid w:val="00B4362A"/>
    <w:rsid w:val="00B44EA5"/>
    <w:rsid w:val="00B4568C"/>
    <w:rsid w:val="00B4763A"/>
    <w:rsid w:val="00B5014F"/>
    <w:rsid w:val="00B549C4"/>
    <w:rsid w:val="00B6022E"/>
    <w:rsid w:val="00B61996"/>
    <w:rsid w:val="00B6595C"/>
    <w:rsid w:val="00B65BE1"/>
    <w:rsid w:val="00B71A74"/>
    <w:rsid w:val="00B720F9"/>
    <w:rsid w:val="00B722CB"/>
    <w:rsid w:val="00B72D51"/>
    <w:rsid w:val="00B73E10"/>
    <w:rsid w:val="00B741D7"/>
    <w:rsid w:val="00B7452A"/>
    <w:rsid w:val="00B7637E"/>
    <w:rsid w:val="00B76ECF"/>
    <w:rsid w:val="00B80926"/>
    <w:rsid w:val="00B81719"/>
    <w:rsid w:val="00B826AC"/>
    <w:rsid w:val="00B84107"/>
    <w:rsid w:val="00B86AAF"/>
    <w:rsid w:val="00B91C8C"/>
    <w:rsid w:val="00B921DA"/>
    <w:rsid w:val="00B932E7"/>
    <w:rsid w:val="00B933A5"/>
    <w:rsid w:val="00B9633E"/>
    <w:rsid w:val="00BA0E4D"/>
    <w:rsid w:val="00BA1992"/>
    <w:rsid w:val="00BB2F77"/>
    <w:rsid w:val="00BB4030"/>
    <w:rsid w:val="00BB6DF9"/>
    <w:rsid w:val="00BC22E1"/>
    <w:rsid w:val="00BC3363"/>
    <w:rsid w:val="00BC4D7C"/>
    <w:rsid w:val="00BC528B"/>
    <w:rsid w:val="00BC62FF"/>
    <w:rsid w:val="00BC658C"/>
    <w:rsid w:val="00BC6FED"/>
    <w:rsid w:val="00BD101C"/>
    <w:rsid w:val="00BD1AC5"/>
    <w:rsid w:val="00BD20AA"/>
    <w:rsid w:val="00BD25A1"/>
    <w:rsid w:val="00BD2DD7"/>
    <w:rsid w:val="00BD3A51"/>
    <w:rsid w:val="00BD491A"/>
    <w:rsid w:val="00BE2B70"/>
    <w:rsid w:val="00BE3192"/>
    <w:rsid w:val="00BE41F3"/>
    <w:rsid w:val="00BE5160"/>
    <w:rsid w:val="00BF06A6"/>
    <w:rsid w:val="00BF50A3"/>
    <w:rsid w:val="00BF7D3F"/>
    <w:rsid w:val="00C0390E"/>
    <w:rsid w:val="00C10EE3"/>
    <w:rsid w:val="00C117A0"/>
    <w:rsid w:val="00C123EC"/>
    <w:rsid w:val="00C12C7A"/>
    <w:rsid w:val="00C13F23"/>
    <w:rsid w:val="00C15CBF"/>
    <w:rsid w:val="00C17DE9"/>
    <w:rsid w:val="00C17E24"/>
    <w:rsid w:val="00C2134E"/>
    <w:rsid w:val="00C22745"/>
    <w:rsid w:val="00C239F0"/>
    <w:rsid w:val="00C24B9E"/>
    <w:rsid w:val="00C26FD5"/>
    <w:rsid w:val="00C3188F"/>
    <w:rsid w:val="00C357DA"/>
    <w:rsid w:val="00C412BE"/>
    <w:rsid w:val="00C418A3"/>
    <w:rsid w:val="00C41C8A"/>
    <w:rsid w:val="00C43612"/>
    <w:rsid w:val="00C439D1"/>
    <w:rsid w:val="00C45C24"/>
    <w:rsid w:val="00C47EB0"/>
    <w:rsid w:val="00C50395"/>
    <w:rsid w:val="00C52BB0"/>
    <w:rsid w:val="00C53FF9"/>
    <w:rsid w:val="00C54F71"/>
    <w:rsid w:val="00C603A8"/>
    <w:rsid w:val="00C60C46"/>
    <w:rsid w:val="00C62C1C"/>
    <w:rsid w:val="00C63A28"/>
    <w:rsid w:val="00C64E19"/>
    <w:rsid w:val="00C662B4"/>
    <w:rsid w:val="00C6632B"/>
    <w:rsid w:val="00C66385"/>
    <w:rsid w:val="00C70C7C"/>
    <w:rsid w:val="00C71012"/>
    <w:rsid w:val="00C71BCD"/>
    <w:rsid w:val="00C769E3"/>
    <w:rsid w:val="00C774B1"/>
    <w:rsid w:val="00C77811"/>
    <w:rsid w:val="00C81446"/>
    <w:rsid w:val="00C81F34"/>
    <w:rsid w:val="00C829E9"/>
    <w:rsid w:val="00C8529B"/>
    <w:rsid w:val="00C868EE"/>
    <w:rsid w:val="00C93818"/>
    <w:rsid w:val="00C95E42"/>
    <w:rsid w:val="00C968AA"/>
    <w:rsid w:val="00CA148C"/>
    <w:rsid w:val="00CA1651"/>
    <w:rsid w:val="00CA1896"/>
    <w:rsid w:val="00CA2800"/>
    <w:rsid w:val="00CA2B7E"/>
    <w:rsid w:val="00CA4DFD"/>
    <w:rsid w:val="00CA5DD3"/>
    <w:rsid w:val="00CA6B2A"/>
    <w:rsid w:val="00CA6E7C"/>
    <w:rsid w:val="00CB6038"/>
    <w:rsid w:val="00CB7106"/>
    <w:rsid w:val="00CC25A0"/>
    <w:rsid w:val="00CC27CF"/>
    <w:rsid w:val="00CC2B32"/>
    <w:rsid w:val="00CC4ACA"/>
    <w:rsid w:val="00CC5BAC"/>
    <w:rsid w:val="00CC5E26"/>
    <w:rsid w:val="00CD2D71"/>
    <w:rsid w:val="00CD3138"/>
    <w:rsid w:val="00CD3423"/>
    <w:rsid w:val="00CD4144"/>
    <w:rsid w:val="00CD4A3E"/>
    <w:rsid w:val="00CE1AA9"/>
    <w:rsid w:val="00CE3719"/>
    <w:rsid w:val="00CE3E24"/>
    <w:rsid w:val="00CE6BBE"/>
    <w:rsid w:val="00CE7EDE"/>
    <w:rsid w:val="00CF3675"/>
    <w:rsid w:val="00CF672F"/>
    <w:rsid w:val="00D00358"/>
    <w:rsid w:val="00D0084A"/>
    <w:rsid w:val="00D011B9"/>
    <w:rsid w:val="00D041D1"/>
    <w:rsid w:val="00D0598E"/>
    <w:rsid w:val="00D05A32"/>
    <w:rsid w:val="00D05B2C"/>
    <w:rsid w:val="00D072E5"/>
    <w:rsid w:val="00D07A71"/>
    <w:rsid w:val="00D07B1C"/>
    <w:rsid w:val="00D12AF8"/>
    <w:rsid w:val="00D12D06"/>
    <w:rsid w:val="00D14B11"/>
    <w:rsid w:val="00D177D5"/>
    <w:rsid w:val="00D20B05"/>
    <w:rsid w:val="00D210CF"/>
    <w:rsid w:val="00D24C3C"/>
    <w:rsid w:val="00D25178"/>
    <w:rsid w:val="00D260A9"/>
    <w:rsid w:val="00D271F4"/>
    <w:rsid w:val="00D304A5"/>
    <w:rsid w:val="00D339AA"/>
    <w:rsid w:val="00D344C1"/>
    <w:rsid w:val="00D35F69"/>
    <w:rsid w:val="00D467A9"/>
    <w:rsid w:val="00D507FE"/>
    <w:rsid w:val="00D51A1E"/>
    <w:rsid w:val="00D51BDA"/>
    <w:rsid w:val="00D56340"/>
    <w:rsid w:val="00D6134D"/>
    <w:rsid w:val="00D61EAA"/>
    <w:rsid w:val="00D6323D"/>
    <w:rsid w:val="00D63B18"/>
    <w:rsid w:val="00D66DCC"/>
    <w:rsid w:val="00D709A3"/>
    <w:rsid w:val="00D70D1F"/>
    <w:rsid w:val="00D72A25"/>
    <w:rsid w:val="00D752B1"/>
    <w:rsid w:val="00D76195"/>
    <w:rsid w:val="00D82C49"/>
    <w:rsid w:val="00D834B0"/>
    <w:rsid w:val="00D83D45"/>
    <w:rsid w:val="00D84274"/>
    <w:rsid w:val="00D91D41"/>
    <w:rsid w:val="00D95634"/>
    <w:rsid w:val="00D968D9"/>
    <w:rsid w:val="00DA2995"/>
    <w:rsid w:val="00DA3120"/>
    <w:rsid w:val="00DA61DC"/>
    <w:rsid w:val="00DB70E0"/>
    <w:rsid w:val="00DC20B0"/>
    <w:rsid w:val="00DC23E8"/>
    <w:rsid w:val="00DC26FE"/>
    <w:rsid w:val="00DC39DD"/>
    <w:rsid w:val="00DC4648"/>
    <w:rsid w:val="00DC6858"/>
    <w:rsid w:val="00DD07C7"/>
    <w:rsid w:val="00DD0AA8"/>
    <w:rsid w:val="00DD1987"/>
    <w:rsid w:val="00DD6E21"/>
    <w:rsid w:val="00DD71B6"/>
    <w:rsid w:val="00DE0836"/>
    <w:rsid w:val="00DE1157"/>
    <w:rsid w:val="00DE29AB"/>
    <w:rsid w:val="00DE2F42"/>
    <w:rsid w:val="00DE5C87"/>
    <w:rsid w:val="00DF2B49"/>
    <w:rsid w:val="00DF331A"/>
    <w:rsid w:val="00DF33CE"/>
    <w:rsid w:val="00DF3D49"/>
    <w:rsid w:val="00DF58CB"/>
    <w:rsid w:val="00DF668A"/>
    <w:rsid w:val="00E0108B"/>
    <w:rsid w:val="00E014E3"/>
    <w:rsid w:val="00E02591"/>
    <w:rsid w:val="00E02FB4"/>
    <w:rsid w:val="00E03A18"/>
    <w:rsid w:val="00E03B4A"/>
    <w:rsid w:val="00E06533"/>
    <w:rsid w:val="00E07E1F"/>
    <w:rsid w:val="00E10573"/>
    <w:rsid w:val="00E114E7"/>
    <w:rsid w:val="00E13D1A"/>
    <w:rsid w:val="00E14F2A"/>
    <w:rsid w:val="00E151D4"/>
    <w:rsid w:val="00E16B8A"/>
    <w:rsid w:val="00E17092"/>
    <w:rsid w:val="00E22510"/>
    <w:rsid w:val="00E31D98"/>
    <w:rsid w:val="00E33631"/>
    <w:rsid w:val="00E366AC"/>
    <w:rsid w:val="00E3688E"/>
    <w:rsid w:val="00E37C02"/>
    <w:rsid w:val="00E41639"/>
    <w:rsid w:val="00E43AC7"/>
    <w:rsid w:val="00E456B9"/>
    <w:rsid w:val="00E45D5E"/>
    <w:rsid w:val="00E46BCF"/>
    <w:rsid w:val="00E53D9B"/>
    <w:rsid w:val="00E54C98"/>
    <w:rsid w:val="00E61696"/>
    <w:rsid w:val="00E64824"/>
    <w:rsid w:val="00E66250"/>
    <w:rsid w:val="00E67FF1"/>
    <w:rsid w:val="00E73169"/>
    <w:rsid w:val="00E73E60"/>
    <w:rsid w:val="00E74A98"/>
    <w:rsid w:val="00E76E74"/>
    <w:rsid w:val="00E81DEF"/>
    <w:rsid w:val="00E840C3"/>
    <w:rsid w:val="00E85EF9"/>
    <w:rsid w:val="00E87D82"/>
    <w:rsid w:val="00E90D77"/>
    <w:rsid w:val="00E95173"/>
    <w:rsid w:val="00EA020B"/>
    <w:rsid w:val="00EA067B"/>
    <w:rsid w:val="00EA3B5A"/>
    <w:rsid w:val="00EA4779"/>
    <w:rsid w:val="00EA739B"/>
    <w:rsid w:val="00EB0F4A"/>
    <w:rsid w:val="00EB2DE8"/>
    <w:rsid w:val="00EB57CA"/>
    <w:rsid w:val="00EB6417"/>
    <w:rsid w:val="00EB7236"/>
    <w:rsid w:val="00EB7CC3"/>
    <w:rsid w:val="00EC0568"/>
    <w:rsid w:val="00EC1AFF"/>
    <w:rsid w:val="00EC1DAE"/>
    <w:rsid w:val="00EC43FE"/>
    <w:rsid w:val="00EC59E1"/>
    <w:rsid w:val="00EC62F9"/>
    <w:rsid w:val="00EC6C69"/>
    <w:rsid w:val="00ED00C4"/>
    <w:rsid w:val="00ED0517"/>
    <w:rsid w:val="00ED3E87"/>
    <w:rsid w:val="00ED6EF8"/>
    <w:rsid w:val="00ED7532"/>
    <w:rsid w:val="00ED7F70"/>
    <w:rsid w:val="00EE1D48"/>
    <w:rsid w:val="00EE276F"/>
    <w:rsid w:val="00EE3D5E"/>
    <w:rsid w:val="00EE3FC5"/>
    <w:rsid w:val="00EE6070"/>
    <w:rsid w:val="00EE775A"/>
    <w:rsid w:val="00EE7E94"/>
    <w:rsid w:val="00EF2016"/>
    <w:rsid w:val="00EF6412"/>
    <w:rsid w:val="00EF6695"/>
    <w:rsid w:val="00F0520A"/>
    <w:rsid w:val="00F13631"/>
    <w:rsid w:val="00F13CAA"/>
    <w:rsid w:val="00F15C63"/>
    <w:rsid w:val="00F17108"/>
    <w:rsid w:val="00F2140F"/>
    <w:rsid w:val="00F26099"/>
    <w:rsid w:val="00F2776A"/>
    <w:rsid w:val="00F30E92"/>
    <w:rsid w:val="00F34F71"/>
    <w:rsid w:val="00F352DA"/>
    <w:rsid w:val="00F408AD"/>
    <w:rsid w:val="00F433EB"/>
    <w:rsid w:val="00F4410C"/>
    <w:rsid w:val="00F46294"/>
    <w:rsid w:val="00F469BD"/>
    <w:rsid w:val="00F53138"/>
    <w:rsid w:val="00F54CEA"/>
    <w:rsid w:val="00F553C6"/>
    <w:rsid w:val="00F57749"/>
    <w:rsid w:val="00F60A3C"/>
    <w:rsid w:val="00F61B0A"/>
    <w:rsid w:val="00F6574B"/>
    <w:rsid w:val="00F65EF8"/>
    <w:rsid w:val="00F66522"/>
    <w:rsid w:val="00F66757"/>
    <w:rsid w:val="00F7021C"/>
    <w:rsid w:val="00F7199B"/>
    <w:rsid w:val="00F739CC"/>
    <w:rsid w:val="00F74B50"/>
    <w:rsid w:val="00F77C86"/>
    <w:rsid w:val="00F8180C"/>
    <w:rsid w:val="00F83125"/>
    <w:rsid w:val="00F86295"/>
    <w:rsid w:val="00F91D47"/>
    <w:rsid w:val="00FA2240"/>
    <w:rsid w:val="00FA6C50"/>
    <w:rsid w:val="00FA7C2D"/>
    <w:rsid w:val="00FB0BA3"/>
    <w:rsid w:val="00FB11FB"/>
    <w:rsid w:val="00FB17E5"/>
    <w:rsid w:val="00FB19B6"/>
    <w:rsid w:val="00FB3375"/>
    <w:rsid w:val="00FB4F4F"/>
    <w:rsid w:val="00FB538C"/>
    <w:rsid w:val="00FB56CE"/>
    <w:rsid w:val="00FB60A2"/>
    <w:rsid w:val="00FC209C"/>
    <w:rsid w:val="00FC2538"/>
    <w:rsid w:val="00FC261E"/>
    <w:rsid w:val="00FC28A3"/>
    <w:rsid w:val="00FC5084"/>
    <w:rsid w:val="00FC51DD"/>
    <w:rsid w:val="00FC71CA"/>
    <w:rsid w:val="00FC7AE6"/>
    <w:rsid w:val="00FD54F9"/>
    <w:rsid w:val="00FD7CBC"/>
    <w:rsid w:val="00FE0522"/>
    <w:rsid w:val="00FE398F"/>
    <w:rsid w:val="00FE3F06"/>
    <w:rsid w:val="00FE4745"/>
    <w:rsid w:val="00FE56F9"/>
    <w:rsid w:val="00FE602B"/>
    <w:rsid w:val="00FF2F26"/>
    <w:rsid w:val="00FF328A"/>
    <w:rsid w:val="00FF3506"/>
    <w:rsid w:val="00FF626F"/>
    <w:rsid w:val="00FF710A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4E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412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uiPriority w:val="99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uiPriority w:val="99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84120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pl-PL" w:eastAsia="ar-SA"/>
    </w:rPr>
  </w:style>
  <w:style w:type="table" w:styleId="Tabela-Delikatny1">
    <w:name w:val="Table Subtle 1"/>
    <w:basedOn w:val="Standardowy"/>
    <w:rsid w:val="00071587"/>
    <w:pPr>
      <w:suppressAutoHyphens/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071587"/>
    <w:pPr>
      <w:suppressAutoHyphens/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rsid w:val="00071587"/>
    <w:pPr>
      <w:suppressAutoHyphens/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link w:val="TekstprzypisudolnegoZnak"/>
    <w:rsid w:val="001859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59BB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rsid w:val="001859BB"/>
    <w:rPr>
      <w:vertAlign w:val="superscript"/>
    </w:rPr>
  </w:style>
  <w:style w:type="paragraph" w:customStyle="1" w:styleId="justify">
    <w:name w:val="justify"/>
    <w:rsid w:val="00DA2995"/>
    <w:pPr>
      <w:spacing w:after="160" w:line="256" w:lineRule="auto"/>
      <w:jc w:val="both"/>
    </w:pPr>
    <w:rPr>
      <w:rFonts w:ascii="Arial Narrow" w:eastAsia="Arial Unicode MS" w:hAnsi="Arial Narrow" w:cs="Arial Unicode MS"/>
      <w:color w:val="000000"/>
      <w:sz w:val="22"/>
      <w:szCs w:val="22"/>
      <w:u w:color="000000"/>
      <w:lang w:val="da-DK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3A11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A111E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3A1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ederacjap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BE0A5-14A1-48D6-8D2D-1F0248C2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2022-04-15T06:22:00Z</dcterms:created>
  <dcterms:modified xsi:type="dcterms:W3CDTF">2022-04-15T06:22:00Z</dcterms:modified>
</cp:coreProperties>
</file>